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07" w:rsidRDefault="00F22F07" w:rsidP="00F22F0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F22F07" w:rsidRDefault="00F22F07" w:rsidP="00F22F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F22F07" w:rsidRPr="00547BCA" w:rsidRDefault="00F22F07" w:rsidP="00547BCA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щодо визначення місць розташування стаціонарних (мобільних) пунктів обігр</w:t>
      </w:r>
      <w:r w:rsidR="00D970F2">
        <w:rPr>
          <w:b/>
          <w:sz w:val="28"/>
          <w:szCs w:val="28"/>
          <w:lang w:val="uk-UA"/>
        </w:rPr>
        <w:t xml:space="preserve">іву населення на території Глухівської міської ради </w:t>
      </w:r>
    </w:p>
    <w:tbl>
      <w:tblPr>
        <w:tblW w:w="14762" w:type="dxa"/>
        <w:jc w:val="center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461"/>
        <w:gridCol w:w="2126"/>
        <w:gridCol w:w="1411"/>
        <w:gridCol w:w="1935"/>
        <w:gridCol w:w="2324"/>
        <w:gridCol w:w="1880"/>
      </w:tblGrid>
      <w:tr w:rsidR="00F22F07" w:rsidRPr="005251EF" w:rsidTr="00547BCA">
        <w:trPr>
          <w:trHeight w:val="65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07" w:rsidRPr="005251EF" w:rsidRDefault="00F22F0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251EF">
              <w:rPr>
                <w:b/>
                <w:sz w:val="23"/>
                <w:szCs w:val="23"/>
                <w:lang w:val="uk-UA"/>
              </w:rPr>
              <w:t>№</w:t>
            </w:r>
          </w:p>
          <w:p w:rsidR="00F22F07" w:rsidRPr="005251EF" w:rsidRDefault="00F22F0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251EF">
              <w:rPr>
                <w:b/>
                <w:sz w:val="23"/>
                <w:szCs w:val="23"/>
                <w:lang w:val="uk-UA"/>
              </w:rPr>
              <w:t>з/п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07" w:rsidRPr="005251EF" w:rsidRDefault="00F22F0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251EF">
              <w:rPr>
                <w:b/>
                <w:sz w:val="23"/>
                <w:szCs w:val="23"/>
                <w:lang w:val="uk-UA"/>
              </w:rPr>
              <w:t>Назва об’єкту</w:t>
            </w:r>
          </w:p>
          <w:p w:rsidR="00F22F07" w:rsidRPr="005251EF" w:rsidRDefault="00F22F0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251EF">
              <w:rPr>
                <w:b/>
                <w:sz w:val="23"/>
                <w:szCs w:val="23"/>
                <w:lang w:val="uk-UA"/>
              </w:rPr>
              <w:t>та відомча</w:t>
            </w:r>
          </w:p>
          <w:p w:rsidR="00F22F07" w:rsidRPr="005251EF" w:rsidRDefault="00F22F0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251EF">
              <w:rPr>
                <w:b/>
                <w:sz w:val="23"/>
                <w:szCs w:val="23"/>
                <w:lang w:val="uk-UA"/>
              </w:rPr>
              <w:t>належність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07" w:rsidRPr="005251EF" w:rsidRDefault="00F22F0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251EF">
              <w:rPr>
                <w:b/>
                <w:sz w:val="23"/>
                <w:szCs w:val="23"/>
                <w:lang w:val="uk-UA"/>
              </w:rPr>
              <w:t>Адреса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07" w:rsidRPr="005251EF" w:rsidRDefault="00CC6F5E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251EF">
              <w:rPr>
                <w:b/>
                <w:sz w:val="23"/>
                <w:szCs w:val="23"/>
                <w:lang w:val="uk-UA"/>
              </w:rPr>
              <w:t>Площа</w:t>
            </w:r>
            <w:r w:rsidR="00F22F07" w:rsidRPr="005251EF">
              <w:rPr>
                <w:b/>
                <w:sz w:val="23"/>
                <w:szCs w:val="23"/>
                <w:lang w:val="uk-UA"/>
              </w:rPr>
              <w:t xml:space="preserve"> приміщення для обігріву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07" w:rsidRPr="005251EF" w:rsidRDefault="00F22F0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251EF">
              <w:rPr>
                <w:b/>
                <w:sz w:val="23"/>
                <w:szCs w:val="23"/>
                <w:lang w:val="uk-UA"/>
              </w:rPr>
              <w:t>Кількість осіб</w:t>
            </w:r>
            <w:r w:rsidR="00CC6F5E" w:rsidRPr="005251EF">
              <w:rPr>
                <w:b/>
                <w:sz w:val="23"/>
                <w:szCs w:val="23"/>
                <w:lang w:val="uk-UA"/>
              </w:rPr>
              <w:t>,</w:t>
            </w:r>
            <w:r w:rsidRPr="005251EF">
              <w:rPr>
                <w:b/>
                <w:sz w:val="23"/>
                <w:szCs w:val="23"/>
                <w:lang w:val="uk-UA"/>
              </w:rPr>
              <w:t xml:space="preserve"> яких</w:t>
            </w:r>
          </w:p>
          <w:p w:rsidR="00F22F07" w:rsidRPr="005251EF" w:rsidRDefault="00F22F0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251EF">
              <w:rPr>
                <w:b/>
                <w:sz w:val="23"/>
                <w:szCs w:val="23"/>
                <w:lang w:val="uk-UA"/>
              </w:rPr>
              <w:t xml:space="preserve">можна </w:t>
            </w:r>
            <w:r w:rsidR="00CC6F5E" w:rsidRPr="005251EF">
              <w:rPr>
                <w:b/>
                <w:sz w:val="23"/>
                <w:szCs w:val="23"/>
                <w:lang w:val="uk-UA"/>
              </w:rPr>
              <w:t>прийняти одночасно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07" w:rsidRPr="005251EF" w:rsidRDefault="00F22F0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251EF">
              <w:rPr>
                <w:b/>
                <w:sz w:val="23"/>
                <w:szCs w:val="23"/>
                <w:lang w:val="uk-UA"/>
              </w:rPr>
              <w:t>Забезпеченість</w:t>
            </w:r>
          </w:p>
          <w:p w:rsidR="00F22F07" w:rsidRPr="005251EF" w:rsidRDefault="00F22F0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251EF">
              <w:rPr>
                <w:b/>
                <w:sz w:val="23"/>
                <w:szCs w:val="23"/>
                <w:lang w:val="uk-UA"/>
              </w:rPr>
              <w:t>дезінфекційними</w:t>
            </w:r>
          </w:p>
          <w:p w:rsidR="00F22F07" w:rsidRPr="005251EF" w:rsidRDefault="00F22F0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251EF">
              <w:rPr>
                <w:b/>
                <w:sz w:val="23"/>
                <w:szCs w:val="23"/>
                <w:lang w:val="uk-UA"/>
              </w:rPr>
              <w:t>засобами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07" w:rsidRPr="005251EF" w:rsidRDefault="00F22F0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251EF">
              <w:rPr>
                <w:b/>
                <w:sz w:val="23"/>
                <w:szCs w:val="23"/>
                <w:lang w:val="uk-UA"/>
              </w:rPr>
              <w:t>Забезпеченість</w:t>
            </w:r>
          </w:p>
          <w:p w:rsidR="00F22F07" w:rsidRPr="005251EF" w:rsidRDefault="00F22F0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251EF">
              <w:rPr>
                <w:b/>
                <w:sz w:val="23"/>
                <w:szCs w:val="23"/>
                <w:lang w:val="uk-UA"/>
              </w:rPr>
              <w:t>продуктами</w:t>
            </w:r>
          </w:p>
          <w:p w:rsidR="00F22F07" w:rsidRPr="005251EF" w:rsidRDefault="00F22F07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251EF">
              <w:rPr>
                <w:b/>
                <w:sz w:val="23"/>
                <w:szCs w:val="23"/>
                <w:lang w:val="uk-UA"/>
              </w:rPr>
              <w:t>харчування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 xml:space="preserve">Територіальний центр соціального обслуговування населення Глухівської міської ради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м. Глухів, вул. Інститутська,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34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6 осіб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</w:rPr>
              <w:t xml:space="preserve">Управління соціального захисту населення </w:t>
            </w:r>
            <w:r w:rsidRPr="005251EF">
              <w:rPr>
                <w:sz w:val="23"/>
                <w:szCs w:val="23"/>
                <w:lang w:val="uk-UA"/>
              </w:rPr>
              <w:t xml:space="preserve"> Глухівської </w:t>
            </w:r>
            <w:r w:rsidRPr="005251EF">
              <w:rPr>
                <w:sz w:val="23"/>
                <w:szCs w:val="23"/>
              </w:rPr>
              <w:t>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</w:rPr>
              <w:t>м. Глухів, вул. Курлука, 1/3.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49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8 осіб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КНП « Глухівська міська лікарня » Глухівської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м. Глухів, вул. Інститутська,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51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10 осіб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CC6F5E">
            <w:pPr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4.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 xml:space="preserve">КНП Сумської обласної ради </w:t>
            </w:r>
            <w:r w:rsidR="00703A7E">
              <w:rPr>
                <w:b w:val="0"/>
                <w:sz w:val="23"/>
                <w:szCs w:val="23"/>
                <w:lang w:val="uk-UA"/>
              </w:rPr>
              <w:t>«О</w:t>
            </w:r>
            <w:r w:rsidRPr="005251EF">
              <w:rPr>
                <w:b w:val="0"/>
                <w:sz w:val="23"/>
                <w:szCs w:val="23"/>
                <w:lang w:val="uk-UA"/>
              </w:rPr>
              <w:t>бласна спеціалізована лікарня</w:t>
            </w:r>
            <w:r w:rsidR="00703A7E">
              <w:rPr>
                <w:b w:val="0"/>
                <w:sz w:val="23"/>
                <w:szCs w:val="23"/>
                <w:lang w:val="uk-UA"/>
              </w:rPr>
              <w:t xml:space="preserve"> у м.Глухів»</w:t>
            </w:r>
          </w:p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м. Глухів,                               вул. Інститутська, 3.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27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5 осіб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5.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</w:rPr>
              <w:t>Комунальне некомерційне підприємство</w:t>
            </w:r>
            <w:r w:rsidRPr="005251EF">
              <w:rPr>
                <w:b w:val="0"/>
                <w:sz w:val="23"/>
                <w:szCs w:val="23"/>
                <w:lang w:val="uk-UA"/>
              </w:rPr>
              <w:t xml:space="preserve">             </w:t>
            </w:r>
            <w:r w:rsidR="00703A7E">
              <w:rPr>
                <w:b w:val="0"/>
                <w:sz w:val="23"/>
                <w:szCs w:val="23"/>
              </w:rPr>
              <w:t xml:space="preserve"> « Центр п</w:t>
            </w:r>
            <w:r w:rsidRPr="005251EF">
              <w:rPr>
                <w:b w:val="0"/>
                <w:sz w:val="23"/>
                <w:szCs w:val="23"/>
              </w:rPr>
              <w:t>е</w:t>
            </w:r>
            <w:r w:rsidR="00703A7E">
              <w:rPr>
                <w:b w:val="0"/>
                <w:sz w:val="23"/>
                <w:szCs w:val="23"/>
                <w:lang w:val="uk-UA"/>
              </w:rPr>
              <w:t>р</w:t>
            </w:r>
            <w:bookmarkStart w:id="0" w:name="_GoBack"/>
            <w:bookmarkEnd w:id="0"/>
            <w:r w:rsidRPr="005251EF">
              <w:rPr>
                <w:b w:val="0"/>
                <w:sz w:val="23"/>
                <w:szCs w:val="23"/>
              </w:rPr>
              <w:t>винної медико – санітарної допомоги»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</w:rPr>
              <w:t>м. Глухів, вул. Києво-Московська, 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36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7 осіб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6.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>Відділ молоді та спорту Глухівської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м. Глухів, пл. Рудченка,1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12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7.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</w:rPr>
              <w:t>Управління житлово-комунального господарства</w:t>
            </w:r>
            <w:r w:rsidRPr="005251EF">
              <w:rPr>
                <w:b w:val="0"/>
                <w:sz w:val="23"/>
                <w:szCs w:val="23"/>
                <w:lang w:val="uk-UA"/>
              </w:rPr>
              <w:t xml:space="preserve"> та містобудування Глухівської</w:t>
            </w:r>
            <w:r w:rsidRPr="005251EF">
              <w:rPr>
                <w:b w:val="0"/>
                <w:sz w:val="23"/>
                <w:szCs w:val="23"/>
              </w:rPr>
              <w:t xml:space="preserve">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</w:rPr>
              <w:t>м. Глухів, вул.</w:t>
            </w:r>
            <w:r w:rsidRPr="005251EF">
              <w:rPr>
                <w:sz w:val="23"/>
                <w:szCs w:val="23"/>
                <w:lang w:val="uk-UA"/>
              </w:rPr>
              <w:t xml:space="preserve"> Шевченка</w:t>
            </w:r>
            <w:r w:rsidRPr="005251EF">
              <w:rPr>
                <w:sz w:val="23"/>
                <w:szCs w:val="23"/>
              </w:rPr>
              <w:t>, 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15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8.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 xml:space="preserve">Відділ освіти </w:t>
            </w:r>
          </w:p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>Глухівської 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</w:rPr>
              <w:t>м. Глухів,</w:t>
            </w:r>
            <w:r w:rsidRPr="005251EF">
              <w:rPr>
                <w:sz w:val="23"/>
                <w:szCs w:val="23"/>
                <w:lang w:val="uk-UA"/>
              </w:rPr>
              <w:t xml:space="preserve">                       вул. Спаська, 21                 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21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5 осіб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9.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</w:rPr>
              <w:t>Автостанція «Глухів»</w:t>
            </w:r>
          </w:p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</w:rPr>
              <w:t>м. Глухів, майдан Соборний, 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33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6 осіб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10.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>Залізничний вокзал станції «Глухів»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>м. Глухів,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вул. Вокзальна, 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16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>КП « Глухівський водоканал »         Глухівської</w:t>
            </w:r>
            <w:r w:rsidRPr="005251EF">
              <w:rPr>
                <w:b w:val="0"/>
                <w:sz w:val="23"/>
                <w:szCs w:val="23"/>
              </w:rPr>
              <w:t xml:space="preserve">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>м. Глухів, вул. Благодатна, 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17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>Глухівська районна державна адміністрація</w:t>
            </w:r>
          </w:p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>м. Глухів, вул. Києво-Московська, 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64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12 осіб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13.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</w:rPr>
              <w:t xml:space="preserve">Сервісний  центр </w:t>
            </w:r>
            <w:r w:rsidRPr="005251EF">
              <w:rPr>
                <w:b w:val="0"/>
                <w:sz w:val="23"/>
                <w:szCs w:val="23"/>
                <w:lang w:val="uk-UA"/>
              </w:rPr>
              <w:t>П</w:t>
            </w:r>
            <w:r w:rsidRPr="005251EF">
              <w:rPr>
                <w:b w:val="0"/>
                <w:sz w:val="23"/>
                <w:szCs w:val="23"/>
              </w:rPr>
              <w:t xml:space="preserve">енсійного фонду </w:t>
            </w:r>
            <w:r w:rsidRPr="005251EF">
              <w:rPr>
                <w:b w:val="0"/>
                <w:sz w:val="23"/>
                <w:szCs w:val="23"/>
              </w:rPr>
              <w:lastRenderedPageBreak/>
              <w:t>України у м. Глух</w:t>
            </w:r>
            <w:r w:rsidRPr="005251EF">
              <w:rPr>
                <w:b w:val="0"/>
                <w:sz w:val="23"/>
                <w:szCs w:val="23"/>
                <w:lang w:val="uk-UA"/>
              </w:rPr>
              <w:t>ів</w:t>
            </w:r>
            <w:r w:rsidRPr="005251EF">
              <w:rPr>
                <w:b w:val="0"/>
                <w:sz w:val="23"/>
                <w:szCs w:val="23"/>
              </w:rPr>
              <w:t xml:space="preserve"> управління Пенсійного фонду України Сумської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lastRenderedPageBreak/>
              <w:t xml:space="preserve">м. Глухів, вул. </w:t>
            </w:r>
            <w:r w:rsidRPr="005251EF">
              <w:rPr>
                <w:b w:val="0"/>
                <w:sz w:val="23"/>
                <w:szCs w:val="23"/>
                <w:lang w:val="uk-UA"/>
              </w:rPr>
              <w:lastRenderedPageBreak/>
              <w:t>Спаська, 54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lastRenderedPageBreak/>
              <w:t>23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4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 xml:space="preserve">засіб для дезінфекції </w:t>
            </w:r>
            <w:r w:rsidRPr="005251EF">
              <w:rPr>
                <w:sz w:val="23"/>
                <w:szCs w:val="23"/>
                <w:lang w:val="uk-UA"/>
              </w:rPr>
              <w:lastRenderedPageBreak/>
              <w:t>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lastRenderedPageBreak/>
              <w:t>чай, кава</w:t>
            </w:r>
          </w:p>
        </w:tc>
      </w:tr>
      <w:tr w:rsidR="00547BCA" w:rsidRPr="005251EF" w:rsidTr="00547BCA">
        <w:trPr>
          <w:trHeight w:val="81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lastRenderedPageBreak/>
              <w:t>14.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>Глухівський міськрайонний центр зайнятості</w:t>
            </w:r>
          </w:p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>м. Глухів, вул. Героїв Крут, 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36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7 осіб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15.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</w:rPr>
              <w:t>Підприємство облспоживспілки «Глухівський міський ринок»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</w:rPr>
              <w:t>м. Глухів, пров. Михайлівський, 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 xml:space="preserve">    25 кв.м.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5 осіб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16.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>Глухівський промисловий ринок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>м. Глухів, вул. Шевченка, 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 xml:space="preserve">    17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17.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</w:rPr>
              <w:t>Глухівська міська організація Товариства Червоного Хреста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</w:rPr>
              <w:t>м. Глухів,</w:t>
            </w:r>
            <w:r w:rsidRPr="005251EF">
              <w:rPr>
                <w:b w:val="0"/>
                <w:sz w:val="23"/>
                <w:szCs w:val="23"/>
                <w:lang w:val="uk-UA"/>
              </w:rPr>
              <w:t xml:space="preserve">                                    </w:t>
            </w:r>
            <w:r w:rsidRPr="005251EF">
              <w:rPr>
                <w:b w:val="0"/>
                <w:sz w:val="23"/>
                <w:szCs w:val="23"/>
              </w:rPr>
              <w:t xml:space="preserve"> вул. Інститутська,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 xml:space="preserve">  26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5 осіб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18.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</w:rPr>
            </w:pPr>
            <w:r w:rsidRPr="005251EF">
              <w:rPr>
                <w:b w:val="0"/>
                <w:sz w:val="23"/>
                <w:szCs w:val="23"/>
              </w:rPr>
              <w:t>Виробниче житлове ремонтно-експлуатаційне комунальне підприємство</w:t>
            </w:r>
            <w:r w:rsidRPr="005251EF">
              <w:rPr>
                <w:b w:val="0"/>
                <w:sz w:val="23"/>
                <w:szCs w:val="23"/>
                <w:lang w:val="uk-UA"/>
              </w:rPr>
              <w:t xml:space="preserve"> Глухівської</w:t>
            </w:r>
            <w:r w:rsidRPr="005251EF">
              <w:rPr>
                <w:b w:val="0"/>
                <w:sz w:val="23"/>
                <w:szCs w:val="23"/>
              </w:rPr>
              <w:t xml:space="preserve">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</w:rPr>
            </w:pPr>
            <w:r w:rsidRPr="005251EF">
              <w:rPr>
                <w:b w:val="0"/>
                <w:sz w:val="23"/>
                <w:szCs w:val="23"/>
              </w:rPr>
              <w:t xml:space="preserve">. Глухів, </w:t>
            </w:r>
            <w:r w:rsidRPr="005251EF">
              <w:rPr>
                <w:b w:val="0"/>
                <w:sz w:val="23"/>
                <w:szCs w:val="23"/>
                <w:lang w:val="uk-UA"/>
              </w:rPr>
              <w:t xml:space="preserve">                                    </w:t>
            </w:r>
            <w:r w:rsidRPr="005251EF">
              <w:rPr>
                <w:b w:val="0"/>
                <w:sz w:val="23"/>
                <w:szCs w:val="23"/>
              </w:rPr>
              <w:t>вул. Путивльська, 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 xml:space="preserve">  15,5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19.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>Магазин «Акація»,</w:t>
            </w:r>
          </w:p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>ПП Кабиш Ю.І.</w:t>
            </w:r>
          </w:p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>м. Глухів,</w:t>
            </w:r>
          </w:p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</w:rPr>
            </w:pPr>
            <w:r w:rsidRPr="005251EF">
              <w:rPr>
                <w:b w:val="0"/>
                <w:sz w:val="23"/>
                <w:szCs w:val="23"/>
                <w:lang w:val="uk-UA"/>
              </w:rPr>
              <w:t>вул. Матросова, 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 xml:space="preserve">  11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20.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</w:rPr>
              <w:t>Магазин «Продукти»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</w:rPr>
              <w:t>ПП Дзекелева С.О.</w:t>
            </w:r>
          </w:p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</w:rPr>
              <w:t>м. Глухів,</w:t>
            </w:r>
          </w:p>
          <w:p w:rsidR="00547BCA" w:rsidRPr="005251EF" w:rsidRDefault="00547BCA">
            <w:pPr>
              <w:pStyle w:val="21"/>
              <w:shd w:val="clear" w:color="auto" w:fill="auto"/>
              <w:spacing w:line="240" w:lineRule="auto"/>
              <w:rPr>
                <w:b w:val="0"/>
                <w:sz w:val="23"/>
                <w:szCs w:val="23"/>
                <w:lang w:val="uk-UA"/>
              </w:rPr>
            </w:pPr>
            <w:r w:rsidRPr="005251EF">
              <w:rPr>
                <w:b w:val="0"/>
                <w:sz w:val="23"/>
                <w:szCs w:val="23"/>
              </w:rPr>
              <w:t>вул. Покровська, 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 xml:space="preserve">   12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</w:rPr>
              <w:t>Магазин «Городок»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</w:rPr>
              <w:t>ПП Стукачової  Н.Д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</w:rPr>
              <w:t>м. Глухів,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</w:rPr>
              <w:t xml:space="preserve">вул. </w:t>
            </w:r>
            <w:r w:rsidRPr="005251EF">
              <w:rPr>
                <w:sz w:val="23"/>
                <w:szCs w:val="23"/>
                <w:lang w:val="uk-UA"/>
              </w:rPr>
              <w:t>Інститутська</w:t>
            </w:r>
            <w:r w:rsidRPr="005251EF">
              <w:rPr>
                <w:sz w:val="23"/>
                <w:szCs w:val="23"/>
              </w:rPr>
              <w:t xml:space="preserve">, </w:t>
            </w:r>
            <w:r w:rsidRPr="005251EF">
              <w:rPr>
                <w:sz w:val="23"/>
                <w:szCs w:val="23"/>
                <w:lang w:val="uk-UA"/>
              </w:rPr>
              <w:t>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 xml:space="preserve">   10 кв.м.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Магазин «Дитячий світ»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м. Глухів, вул. Києво-Московська, 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 xml:space="preserve">   26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5 осіб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23.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</w:rPr>
              <w:t>Державний навчальний заклад «Глухівське вище професійне училище»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</w:rPr>
              <w:t xml:space="preserve">м. Глухів, </w:t>
            </w:r>
            <w:r w:rsidRPr="005251EF">
              <w:rPr>
                <w:sz w:val="23"/>
                <w:szCs w:val="23"/>
                <w:lang w:val="uk-UA"/>
              </w:rPr>
              <w:t xml:space="preserve">                                     </w:t>
            </w:r>
            <w:r w:rsidRPr="005251EF">
              <w:rPr>
                <w:sz w:val="23"/>
                <w:szCs w:val="23"/>
              </w:rPr>
              <w:t>вул. Есманський шлях, 17а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 xml:space="preserve">   43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5 осіб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24.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D970F2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Фельдшерсько- акушерський пункт с.Полошки Глухівської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с.Полошки Глухівської міської ради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 xml:space="preserve">   23 кв 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4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25.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Фельдшерський пункт с. Уздиця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Глухівської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с. Уздиця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Глухівської міської ради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 xml:space="preserve">   18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26.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Фельдшерський пункт с. Вікторове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Глухівської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с. Вікторове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Глухівської міської ради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 xml:space="preserve">   17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lastRenderedPageBreak/>
              <w:t>27.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Фельдшерський пункт с. Семенівка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Глухівської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с. Семенівка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Глухівської міської ради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CC6F5E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22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4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28.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Фельдшерсько- акушерський пункт с.Некрасове  Глухівської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с. Некрасове  Глухівської міської ради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CC6F5E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21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4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29.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Фельдшерсько- акушерський пункт с.Дунаець  Глухівської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с. Дунаець  Глухівської міської ради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CC6F5E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16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30.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Фельдшерський пункт с.Щебри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Глухівської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с. Щебри  Глухівської міської ради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CC6F5E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15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Фельдшерський пункт с. Білокопитове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Глухівської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с. Білокопитове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Глухівської міської ради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CC6F5E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17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Фельдшерський пункт с. Будівельне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Глухівської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с.Будівельне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Глухівської міської ради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CC6F5E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16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33.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Фельдшерсько- акушерський пункт с. Перемога  Глухівської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с. Перемога  Глухівської міської ради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CC6F5E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18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34.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Амбулаторія                                                     с. Баничі Глухівської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с. Баничі Глухівської міської ради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CC6F5E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37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6 осіб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35.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Фельдшерсько- акушерський пункт                 с. Будища  Глухівської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с. Будища  Глухівської міської ради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CC6F5E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17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36.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Фельдшерський пункт с. Привілля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Глухівської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с. Привілля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Глухівської міської ради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16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  <w:tr w:rsidR="00547BCA" w:rsidRPr="005251EF" w:rsidTr="00547BC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both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37.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Фельдшерський пункт с. Годунівка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Глухівської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с. Годунівка</w:t>
            </w:r>
          </w:p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Глухівської міської ради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11 кв.м.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  <w:lang w:val="uk-UA"/>
              </w:rPr>
            </w:pPr>
            <w:r w:rsidRPr="005251EF">
              <w:rPr>
                <w:sz w:val="23"/>
                <w:szCs w:val="23"/>
                <w:lang w:val="uk-UA"/>
              </w:rPr>
              <w:t>2 особи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CA" w:rsidRPr="005251EF" w:rsidRDefault="00547BCA" w:rsidP="005014C9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засіб для дезінфекції у наявності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CA" w:rsidRPr="005251EF" w:rsidRDefault="00547BCA" w:rsidP="00547BCA">
            <w:pPr>
              <w:jc w:val="center"/>
              <w:rPr>
                <w:sz w:val="23"/>
                <w:szCs w:val="23"/>
              </w:rPr>
            </w:pPr>
            <w:r w:rsidRPr="005251EF">
              <w:rPr>
                <w:sz w:val="23"/>
                <w:szCs w:val="23"/>
                <w:lang w:val="uk-UA"/>
              </w:rPr>
              <w:t>чай, кава</w:t>
            </w:r>
          </w:p>
        </w:tc>
      </w:tr>
    </w:tbl>
    <w:p w:rsidR="00F22F07" w:rsidRPr="005251EF" w:rsidRDefault="00F22F07" w:rsidP="00F22F07">
      <w:pPr>
        <w:rPr>
          <w:b/>
          <w:sz w:val="23"/>
          <w:szCs w:val="23"/>
          <w:lang w:val="uk-UA"/>
        </w:rPr>
      </w:pPr>
    </w:p>
    <w:p w:rsidR="00F22F07" w:rsidRPr="005251EF" w:rsidRDefault="00F22F07" w:rsidP="00F22F07">
      <w:pPr>
        <w:rPr>
          <w:b/>
          <w:sz w:val="23"/>
          <w:szCs w:val="23"/>
          <w:lang w:val="uk-UA"/>
        </w:rPr>
      </w:pPr>
    </w:p>
    <w:p w:rsidR="00F22F07" w:rsidRPr="005251EF" w:rsidRDefault="00F22F07" w:rsidP="00F22F07">
      <w:pPr>
        <w:rPr>
          <w:b/>
          <w:sz w:val="23"/>
          <w:szCs w:val="23"/>
          <w:lang w:val="uk-UA"/>
        </w:rPr>
      </w:pPr>
    </w:p>
    <w:p w:rsidR="00F22F07" w:rsidRPr="005251EF" w:rsidRDefault="00F22F07" w:rsidP="00F22F07">
      <w:pPr>
        <w:rPr>
          <w:b/>
          <w:sz w:val="23"/>
          <w:szCs w:val="23"/>
          <w:lang w:val="uk-UA"/>
        </w:rPr>
      </w:pPr>
      <w:r w:rsidRPr="005251EF">
        <w:rPr>
          <w:b/>
          <w:sz w:val="23"/>
          <w:szCs w:val="23"/>
          <w:lang w:val="uk-UA"/>
        </w:rPr>
        <w:t xml:space="preserve">Міський голова                                                                                                                   </w:t>
      </w:r>
      <w:r w:rsidR="005251EF">
        <w:rPr>
          <w:b/>
          <w:sz w:val="23"/>
          <w:szCs w:val="23"/>
          <w:lang w:val="uk-UA"/>
        </w:rPr>
        <w:t xml:space="preserve">                                                                        </w:t>
      </w:r>
      <w:r w:rsidRPr="005251EF">
        <w:rPr>
          <w:b/>
          <w:sz w:val="23"/>
          <w:szCs w:val="23"/>
          <w:lang w:val="uk-UA"/>
        </w:rPr>
        <w:t>Надія ВАЙЛО</w:t>
      </w:r>
    </w:p>
    <w:p w:rsidR="00F22F07" w:rsidRPr="005251EF" w:rsidRDefault="00F22F07" w:rsidP="00F22F07">
      <w:pPr>
        <w:rPr>
          <w:b/>
          <w:sz w:val="23"/>
          <w:szCs w:val="23"/>
          <w:lang w:val="uk-UA"/>
        </w:rPr>
      </w:pPr>
    </w:p>
    <w:p w:rsidR="00F22F07" w:rsidRPr="005251EF" w:rsidRDefault="00F22F07" w:rsidP="00F22F07">
      <w:pPr>
        <w:rPr>
          <w:b/>
          <w:sz w:val="23"/>
          <w:szCs w:val="23"/>
          <w:lang w:val="uk-UA"/>
        </w:rPr>
      </w:pPr>
    </w:p>
    <w:p w:rsidR="00F22F07" w:rsidRPr="005251EF" w:rsidRDefault="00F22F07" w:rsidP="00F22F07">
      <w:pPr>
        <w:rPr>
          <w:b/>
          <w:sz w:val="23"/>
          <w:szCs w:val="23"/>
          <w:lang w:val="uk-UA"/>
        </w:rPr>
      </w:pPr>
    </w:p>
    <w:p w:rsidR="00F22F07" w:rsidRPr="005251EF" w:rsidRDefault="00F22F07" w:rsidP="00F22F07">
      <w:pPr>
        <w:rPr>
          <w:b/>
          <w:sz w:val="23"/>
          <w:szCs w:val="23"/>
          <w:lang w:val="uk-UA"/>
        </w:rPr>
      </w:pPr>
    </w:p>
    <w:p w:rsidR="00F22F07" w:rsidRPr="005251EF" w:rsidRDefault="00F22F07" w:rsidP="00F22F07">
      <w:pPr>
        <w:rPr>
          <w:b/>
          <w:sz w:val="23"/>
          <w:szCs w:val="23"/>
          <w:lang w:val="uk-UA"/>
        </w:rPr>
      </w:pPr>
    </w:p>
    <w:p w:rsidR="00F22F07" w:rsidRPr="005251EF" w:rsidRDefault="00F22F07" w:rsidP="00F22F07">
      <w:pPr>
        <w:rPr>
          <w:b/>
          <w:sz w:val="23"/>
          <w:szCs w:val="23"/>
          <w:lang w:val="uk-UA"/>
        </w:rPr>
      </w:pPr>
    </w:p>
    <w:p w:rsidR="00F22F07" w:rsidRPr="005251EF" w:rsidRDefault="00F22F07" w:rsidP="00F22F07">
      <w:pPr>
        <w:rPr>
          <w:b/>
          <w:sz w:val="23"/>
          <w:szCs w:val="23"/>
          <w:lang w:val="uk-UA"/>
        </w:rPr>
      </w:pPr>
    </w:p>
    <w:p w:rsidR="00F22F07" w:rsidRPr="005251EF" w:rsidRDefault="00F22F07" w:rsidP="00F22F07">
      <w:pPr>
        <w:rPr>
          <w:b/>
          <w:sz w:val="23"/>
          <w:szCs w:val="23"/>
          <w:lang w:val="uk-UA"/>
        </w:rPr>
      </w:pPr>
    </w:p>
    <w:p w:rsidR="00F22F07" w:rsidRPr="005251EF" w:rsidRDefault="00F22F07" w:rsidP="00F22F07">
      <w:pPr>
        <w:rPr>
          <w:b/>
          <w:sz w:val="23"/>
          <w:szCs w:val="23"/>
          <w:lang w:val="uk-UA"/>
        </w:rPr>
      </w:pPr>
    </w:p>
    <w:p w:rsidR="00F22F07" w:rsidRPr="005251EF" w:rsidRDefault="00F22F07" w:rsidP="00F22F07">
      <w:pPr>
        <w:rPr>
          <w:b/>
          <w:sz w:val="23"/>
          <w:szCs w:val="23"/>
          <w:lang w:val="uk-UA"/>
        </w:rPr>
      </w:pPr>
    </w:p>
    <w:p w:rsidR="00F22F07" w:rsidRPr="005251EF" w:rsidRDefault="00F22F07" w:rsidP="00F22F07">
      <w:pPr>
        <w:rPr>
          <w:b/>
          <w:sz w:val="23"/>
          <w:szCs w:val="23"/>
          <w:lang w:val="uk-UA"/>
        </w:rPr>
      </w:pPr>
    </w:p>
    <w:p w:rsidR="00F22F07" w:rsidRDefault="00F22F07" w:rsidP="00F22F07">
      <w:pPr>
        <w:rPr>
          <w:b/>
          <w:sz w:val="28"/>
          <w:szCs w:val="28"/>
          <w:lang w:val="uk-UA"/>
        </w:rPr>
      </w:pPr>
    </w:p>
    <w:p w:rsidR="00F22F07" w:rsidRDefault="00F22F07" w:rsidP="00F22F07">
      <w:pPr>
        <w:rPr>
          <w:b/>
          <w:sz w:val="28"/>
          <w:szCs w:val="28"/>
          <w:lang w:val="uk-UA"/>
        </w:rPr>
      </w:pPr>
    </w:p>
    <w:p w:rsidR="00F22F07" w:rsidRDefault="00F22F07" w:rsidP="00F22F07">
      <w:pPr>
        <w:rPr>
          <w:b/>
          <w:sz w:val="28"/>
          <w:szCs w:val="28"/>
          <w:lang w:val="uk-UA"/>
        </w:rPr>
      </w:pPr>
    </w:p>
    <w:p w:rsidR="00F22F07" w:rsidRDefault="00F22F07" w:rsidP="00F22F07">
      <w:pPr>
        <w:rPr>
          <w:b/>
          <w:sz w:val="28"/>
          <w:szCs w:val="28"/>
          <w:lang w:val="uk-UA"/>
        </w:rPr>
      </w:pPr>
    </w:p>
    <w:p w:rsidR="00505996" w:rsidRDefault="00505996"/>
    <w:sectPr w:rsidR="00505996" w:rsidSect="00547BCA">
      <w:pgSz w:w="16838" w:h="11906" w:orient="landscape"/>
      <w:pgMar w:top="567" w:right="567" w:bottom="567" w:left="624" w:header="709" w:footer="709" w:gutter="6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03" w:rsidRDefault="00A22603" w:rsidP="005014C9">
      <w:r>
        <w:separator/>
      </w:r>
    </w:p>
  </w:endnote>
  <w:endnote w:type="continuationSeparator" w:id="0">
    <w:p w:rsidR="00A22603" w:rsidRDefault="00A22603" w:rsidP="0050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03" w:rsidRDefault="00A22603" w:rsidP="005014C9">
      <w:r>
        <w:separator/>
      </w:r>
    </w:p>
  </w:footnote>
  <w:footnote w:type="continuationSeparator" w:id="0">
    <w:p w:rsidR="00A22603" w:rsidRDefault="00A22603" w:rsidP="0050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14"/>
    <w:rsid w:val="0026150F"/>
    <w:rsid w:val="002915FA"/>
    <w:rsid w:val="004E7114"/>
    <w:rsid w:val="005014C9"/>
    <w:rsid w:val="00505996"/>
    <w:rsid w:val="005251EF"/>
    <w:rsid w:val="00547BCA"/>
    <w:rsid w:val="00633D52"/>
    <w:rsid w:val="00703A7E"/>
    <w:rsid w:val="00A22603"/>
    <w:rsid w:val="00B62C30"/>
    <w:rsid w:val="00CC6F5E"/>
    <w:rsid w:val="00D970F2"/>
    <w:rsid w:val="00F2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rsid w:val="00F22F07"/>
    <w:pPr>
      <w:shd w:val="clear" w:color="auto" w:fill="FFFFFF"/>
      <w:spacing w:line="317" w:lineRule="exact"/>
      <w:jc w:val="center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14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1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14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14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rsid w:val="00F22F07"/>
    <w:pPr>
      <w:shd w:val="clear" w:color="auto" w:fill="FFFFFF"/>
      <w:spacing w:line="317" w:lineRule="exact"/>
      <w:jc w:val="center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14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1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14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14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5205-32B1-4B84-8485-0BD38DFA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Контора</dc:creator>
  <cp:keywords/>
  <dc:description/>
  <cp:lastModifiedBy>Контора</cp:lastModifiedBy>
  <cp:revision>15</cp:revision>
  <dcterms:created xsi:type="dcterms:W3CDTF">2021-02-09T12:19:00Z</dcterms:created>
  <dcterms:modified xsi:type="dcterms:W3CDTF">2021-02-09T15:15:00Z</dcterms:modified>
</cp:coreProperties>
</file>