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3" w:rsidRDefault="00E7229C" w:rsidP="0014024B">
      <w:pPr>
        <w:jc w:val="center"/>
        <w:rPr>
          <w:b/>
          <w:szCs w:val="24"/>
        </w:rPr>
      </w:pPr>
      <w:r>
        <w:rPr>
          <w:b/>
          <w:szCs w:val="24"/>
        </w:rPr>
        <w:t>Пропозиції</w:t>
      </w:r>
      <w:r w:rsidR="007F0F43">
        <w:rPr>
          <w:b/>
          <w:szCs w:val="24"/>
        </w:rPr>
        <w:t xml:space="preserve"> </w:t>
      </w:r>
    </w:p>
    <w:p w:rsidR="003468F2" w:rsidRDefault="00E7229C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до </w:t>
      </w:r>
      <w:r w:rsidR="007F0F43">
        <w:rPr>
          <w:b/>
          <w:szCs w:val="24"/>
        </w:rPr>
        <w:t xml:space="preserve">плану </w:t>
      </w:r>
      <w:r w:rsidR="0014024B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Default="003468F2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E87C75">
        <w:rPr>
          <w:b/>
          <w:szCs w:val="24"/>
        </w:rPr>
        <w:t>202</w:t>
      </w:r>
      <w:r w:rsidR="00DA1DAF">
        <w:rPr>
          <w:b/>
          <w:szCs w:val="24"/>
        </w:rPr>
        <w:t>1</w:t>
      </w:r>
      <w:r w:rsidR="008D7B9B">
        <w:rPr>
          <w:b/>
          <w:szCs w:val="24"/>
        </w:rPr>
        <w:t xml:space="preserve"> </w:t>
      </w:r>
      <w:r>
        <w:rPr>
          <w:b/>
          <w:szCs w:val="24"/>
        </w:rPr>
        <w:t xml:space="preserve"> рік</w:t>
      </w:r>
      <w:r w:rsidR="00E7229C">
        <w:rPr>
          <w:b/>
          <w:szCs w:val="24"/>
        </w:rPr>
        <w:t xml:space="preserve"> відділу «Центр надання адміністративних послуг» міської ради</w:t>
      </w:r>
    </w:p>
    <w:p w:rsidR="007F0F43" w:rsidRDefault="007F0F43" w:rsidP="0014024B">
      <w:pPr>
        <w:jc w:val="center"/>
        <w:rPr>
          <w:b/>
          <w:sz w:val="16"/>
          <w:szCs w:val="16"/>
        </w:rPr>
      </w:pPr>
    </w:p>
    <w:p w:rsidR="0014024B" w:rsidRDefault="000B5EFE" w:rsidP="0014024B">
      <w:pPr>
        <w:jc w:val="center"/>
        <w:rPr>
          <w:b/>
          <w:szCs w:val="24"/>
        </w:rPr>
      </w:pPr>
      <w:r>
        <w:rPr>
          <w:b/>
          <w:szCs w:val="24"/>
        </w:rPr>
        <w:t>І</w:t>
      </w:r>
      <w:r w:rsidR="0014024B">
        <w:rPr>
          <w:b/>
          <w:szCs w:val="24"/>
        </w:rPr>
        <w:t>. Основні цілі та напрями діяльності виконавч</w:t>
      </w:r>
      <w:r w:rsidR="003468F2">
        <w:rPr>
          <w:b/>
          <w:szCs w:val="24"/>
        </w:rPr>
        <w:t>их</w:t>
      </w:r>
      <w:r w:rsidR="008D7B9B">
        <w:rPr>
          <w:b/>
          <w:szCs w:val="24"/>
        </w:rPr>
        <w:t xml:space="preserve"> </w:t>
      </w:r>
      <w:r w:rsidR="003468F2">
        <w:rPr>
          <w:b/>
          <w:szCs w:val="24"/>
        </w:rPr>
        <w:t xml:space="preserve">органів </w:t>
      </w:r>
      <w:r w:rsidR="0014024B">
        <w:rPr>
          <w:b/>
          <w:szCs w:val="24"/>
        </w:rPr>
        <w:t>Глухівської міської ради</w:t>
      </w:r>
    </w:p>
    <w:p w:rsidR="0014024B" w:rsidRDefault="0014024B" w:rsidP="0014024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680"/>
        <w:gridCol w:w="2992"/>
        <w:gridCol w:w="1843"/>
        <w:gridCol w:w="2835"/>
        <w:gridCol w:w="2835"/>
        <w:gridCol w:w="3641"/>
      </w:tblGrid>
      <w:tr w:rsidR="0014024B" w:rsidTr="003468F2">
        <w:trPr>
          <w:trHeight w:val="6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Зміст</w:t>
            </w:r>
          </w:p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Термін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</w:p>
          <w:p w:rsidR="0014024B" w:rsidRDefault="0014024B" w:rsidP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голови 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535CB4">
              <w:rPr>
                <w:bCs/>
                <w:sz w:val="24"/>
                <w:szCs w:val="24"/>
              </w:rPr>
              <w:t>секретар міської ради керуючий справами</w:t>
            </w:r>
            <w:r>
              <w:rPr>
                <w:bCs/>
                <w:sz w:val="24"/>
                <w:szCs w:val="24"/>
              </w:rPr>
              <w:t>)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Очікуваний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14024B" w:rsidRDefault="0014024B" w:rsidP="0014024B">
      <w:pPr>
        <w:rPr>
          <w:sz w:val="2"/>
          <w:szCs w:val="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703"/>
        <w:gridCol w:w="2992"/>
        <w:gridCol w:w="1828"/>
        <w:gridCol w:w="2835"/>
        <w:gridCol w:w="2835"/>
        <w:gridCol w:w="3649"/>
      </w:tblGrid>
      <w:tr w:rsidR="0014024B" w:rsidTr="003468F2">
        <w:trPr>
          <w:trHeight w:val="49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57FFB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3438D1" w:rsidRDefault="00557FFB" w:rsidP="00557FFB">
            <w:pPr>
              <w:jc w:val="center"/>
              <w:rPr>
                <w:bCs/>
                <w:sz w:val="24"/>
                <w:szCs w:val="24"/>
              </w:rPr>
            </w:pPr>
            <w:r w:rsidRPr="003438D1">
              <w:rPr>
                <w:bCs/>
                <w:sz w:val="24"/>
                <w:szCs w:val="24"/>
              </w:rPr>
              <w:t>2. Сприяння розвитку</w:t>
            </w:r>
            <w:r w:rsidR="00C10DF0">
              <w:rPr>
                <w:bCs/>
                <w:sz w:val="24"/>
                <w:szCs w:val="24"/>
              </w:rPr>
              <w:t xml:space="preserve"> </w:t>
            </w:r>
            <w:r w:rsidRPr="003438D1">
              <w:rPr>
                <w:bCs/>
                <w:sz w:val="24"/>
                <w:szCs w:val="24"/>
              </w:rPr>
              <w:t>громадянського суспільства</w:t>
            </w:r>
          </w:p>
          <w:p w:rsidR="00557FFB" w:rsidRDefault="00C10DF0" w:rsidP="00557FFB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3F3B38">
              <w:rPr>
                <w:rFonts w:eastAsia="Times New Roman"/>
                <w:i/>
                <w:sz w:val="24"/>
                <w:lang w:eastAsia="uk-UA"/>
              </w:rPr>
              <w:t>Забезпечення прав громадян на звернення до органів місцевого самоврядування</w:t>
            </w:r>
          </w:p>
        </w:tc>
      </w:tr>
      <w:tr w:rsidR="00557FFB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Default="00557FFB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 w:rsidRPr="00B11C8B"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роботи зі зверненнями  громадян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згідно діючого законодавства.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C" w:rsidRDefault="00455D5C" w:rsidP="00455D5C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  <w:p w:rsidR="00557FFB" w:rsidRDefault="00557FFB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455D5C" w:rsidRDefault="00455D5C" w:rsidP="00455D5C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C" w:rsidRDefault="00DA1DAF" w:rsidP="00455D5C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455D5C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557FFB" w:rsidRDefault="00557FFB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455D5C" w:rsidRDefault="00455D5C" w:rsidP="00455D5C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Забезпечення реалізації та  гарантування конституційного права громадян на звернення </w:t>
            </w:r>
            <w:r w:rsidR="00874F58">
              <w:rPr>
                <w:rFonts w:eastAsia="Times New Roman"/>
                <w:sz w:val="20"/>
                <w:szCs w:val="20"/>
                <w:lang w:eastAsia="uk-UA"/>
              </w:rPr>
              <w:t>до органів місцевого самоврядування</w:t>
            </w: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Розглядати стан роботи зі зверненнями громадян на засіданнях виконавчого комітету міської ради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C" w:rsidRDefault="00455D5C" w:rsidP="00455D5C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січень</w:t>
            </w:r>
          </w:p>
          <w:p w:rsidR="00455D5C" w:rsidRDefault="00455D5C" w:rsidP="00455D5C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липень</w:t>
            </w:r>
          </w:p>
          <w:p w:rsidR="00C10DF0" w:rsidRDefault="00C10DF0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C10DF0" w:rsidRDefault="00C10DF0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874F58" w:rsidRDefault="001C2C16" w:rsidP="00874F58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Звітування про стан роботи зі зверненнями громадян, що надійшли до виконавчого комітету міської ради</w:t>
            </w:r>
          </w:p>
          <w:p w:rsidR="00C10DF0" w:rsidRDefault="00C10DF0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проведення перевірок додержання виконавчими органами міської ради законодавства  щодо звернень громадян.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Pr="00455D5C" w:rsidRDefault="00455D5C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щокварталу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C10DF0" w:rsidRDefault="00C10DF0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F47AD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Моніторинг додержання законодавства з питань звернень громадян</w:t>
            </w:r>
            <w:r w:rsidR="001C2C16">
              <w:rPr>
                <w:rFonts w:eastAsia="Times New Roman"/>
                <w:sz w:val="20"/>
                <w:szCs w:val="20"/>
                <w:lang w:eastAsia="uk-UA"/>
              </w:rPr>
              <w:t xml:space="preserve"> у виконавчих органах міської ради</w:t>
            </w: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звітування посадових осіб про стан роботи зі зверненнями громадян.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Default="00455D5C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щокварталу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C10DF0" w:rsidRDefault="00C10DF0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7AD6" w:rsidRDefault="00F47AD6" w:rsidP="00F47AD6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Звітування про стан роботи зі зверненнями громадян</w:t>
            </w:r>
            <w:r w:rsidR="001C2C16">
              <w:rPr>
                <w:rFonts w:eastAsia="Times New Roman"/>
                <w:sz w:val="20"/>
                <w:szCs w:val="20"/>
                <w:lang w:eastAsia="uk-UA"/>
              </w:rPr>
              <w:t xml:space="preserve"> в структурних підрозділах міської ради</w:t>
            </w:r>
          </w:p>
          <w:p w:rsidR="00C10DF0" w:rsidRDefault="00C10DF0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455D5C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455D5C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Проводити аналіз та узагальнення звернень громадян, що надійшли до виконавчого комітету міської ради.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C" w:rsidRPr="00205FED" w:rsidRDefault="00205FED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205FED">
              <w:rPr>
                <w:rFonts w:eastAsia="Times New Roman"/>
                <w:sz w:val="20"/>
                <w:szCs w:val="20"/>
                <w:lang w:eastAsia="uk-UA"/>
              </w:rPr>
              <w:t>щокварталу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455D5C" w:rsidRDefault="00455D5C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C4534" w:rsidRDefault="000C4534" w:rsidP="000C4534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Виявлення причин, що породжують звернення.</w:t>
            </w:r>
          </w:p>
          <w:p w:rsidR="00455D5C" w:rsidRDefault="000C4534" w:rsidP="000C4534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Внесення пропозицій щодо розв’язання найбільш актуальних проблем.</w:t>
            </w: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Забезпечувати оприлюднення в засобах масової інформації, на офіційному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веб-порталі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узагальнених матеріалів та відомостей про стан та організацію роботи зі зверненнями громадян, вирішення порушених питань,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графіків особистих прийомів громадян посадовими особами, роз’яснень та консультацій з найбільш актуальних питань, що порушують громадяни у зверненнях.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Default="00205FED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lastRenderedPageBreak/>
              <w:t>щокварталу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C10DF0" w:rsidRDefault="00C10DF0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7AD6" w:rsidRDefault="00F47AD6" w:rsidP="00F47AD6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роботу зі зверненнями громадян</w:t>
            </w:r>
            <w:r w:rsidR="001C2C16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1C2C16" w:rsidRDefault="001C2C16" w:rsidP="00F47AD6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Проведення роз’яснювальної роботи з питань реалізації громадянами права на звернення та особистий прийом.</w:t>
            </w:r>
          </w:p>
          <w:p w:rsidR="00C10DF0" w:rsidRDefault="00C10DF0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та проведення навчальних семінарів – нарад з відповідальними за роботу зі зверненнями громадян.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Default="00205FED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щокварталу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C10DF0" w:rsidRDefault="00C10DF0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7AD6" w:rsidRDefault="00F47AD6" w:rsidP="00F47AD6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Вивчення законодавчих документів, що регламентують роботу зі зверне</w:t>
            </w:r>
            <w:r w:rsidR="001C2C16">
              <w:rPr>
                <w:rFonts w:eastAsia="Times New Roman"/>
                <w:sz w:val="20"/>
                <w:szCs w:val="20"/>
                <w:lang w:eastAsia="uk-UA"/>
              </w:rPr>
              <w:t>ннями громадян;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надання методичних рекомендацій</w:t>
            </w:r>
          </w:p>
          <w:p w:rsidR="00C10DF0" w:rsidRDefault="00C10DF0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455D5C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455D5C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Pr="00455D5C" w:rsidRDefault="00455D5C" w:rsidP="00455D5C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взаємодію з Державною установою Сумський обласний контактний центр та Урядовою гарячою лінією.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C" w:rsidRPr="00205FED" w:rsidRDefault="00205FED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205FED"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874F58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58" w:rsidRDefault="00DA1DAF" w:rsidP="00874F5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874F58" w:rsidRPr="00A139F9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455D5C" w:rsidRDefault="00455D5C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455D5C" w:rsidRDefault="000C4534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Забезпечення оперативного реагування на порушені заявниками питання за допомогою засобів телекомунікації</w:t>
            </w:r>
          </w:p>
        </w:tc>
      </w:tr>
      <w:tr w:rsidR="003F3B38" w:rsidRPr="00EC4F0F" w:rsidTr="003F3B38">
        <w:trPr>
          <w:trHeight w:val="440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3F3B38" w:rsidRDefault="003F3B38" w:rsidP="003F3B38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3F3B38">
              <w:rPr>
                <w:i/>
                <w:iCs/>
                <w:color w:val="000000"/>
                <w:sz w:val="24"/>
                <w:szCs w:val="28"/>
              </w:rPr>
              <w:t>Організація особистого прийому громадян керівництвом міста</w:t>
            </w:r>
          </w:p>
        </w:tc>
      </w:tr>
      <w:tr w:rsidR="003F3B38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Default="003F3B38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B677F" w:rsidRPr="00402EA0" w:rsidRDefault="00402EA0" w:rsidP="00EB677F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Затвердити графіки прийому громадян керівництвом виконавчого комітету міської ради.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8" w:rsidRDefault="000C4534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с</w:t>
            </w:r>
            <w:r w:rsidR="00402EA0" w:rsidRPr="00402EA0">
              <w:rPr>
                <w:rFonts w:eastAsia="Times New Roman"/>
                <w:sz w:val="20"/>
                <w:szCs w:val="20"/>
                <w:lang w:eastAsia="uk-UA"/>
              </w:rPr>
              <w:t>ічень, липень</w:t>
            </w:r>
          </w:p>
          <w:p w:rsidR="000950E8" w:rsidRDefault="000950E8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950E8" w:rsidRDefault="000950E8" w:rsidP="006E5781">
            <w:pPr>
              <w:spacing w:line="22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EB677F" w:rsidRPr="00402EA0" w:rsidRDefault="00EB677F" w:rsidP="000950E8">
            <w:pPr>
              <w:spacing w:line="22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B677F" w:rsidRPr="006E5781" w:rsidRDefault="00402EA0" w:rsidP="006E5781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8" w:rsidRDefault="00DA1DAF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402EA0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0950E8" w:rsidRDefault="000950E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950E8" w:rsidRDefault="000950E8" w:rsidP="006E5781">
            <w:pPr>
              <w:spacing w:line="220" w:lineRule="auto"/>
              <w:ind w:right="85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EB677F" w:rsidRDefault="00EB677F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3F3B38" w:rsidRPr="00874598" w:rsidRDefault="006E5781" w:rsidP="006E5781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Доведення до відома населення графіків проведення особистих прийомів керівництвом виконавчого комітету міської ради</w:t>
            </w:r>
          </w:p>
        </w:tc>
      </w:tr>
      <w:tr w:rsidR="00C10DF0" w:rsidRPr="00EC4F0F" w:rsidTr="000C4534">
        <w:trPr>
          <w:trHeight w:val="98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C10DF0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організацію проведення прийомів громадян з особистих питань керівництвом виконавчого комітету міської ради, в тому числі виїзних.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Pr="00402EA0" w:rsidRDefault="000C4534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згідно затвердженого графіку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C4534" w:rsidRDefault="000C4534" w:rsidP="000C4534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  <w:p w:rsidR="000C4534" w:rsidRDefault="000C4534" w:rsidP="000C4534">
            <w:pPr>
              <w:spacing w:line="22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C10DF0" w:rsidRPr="00A139F9" w:rsidRDefault="00C10DF0" w:rsidP="000C4534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Pr="000C4534" w:rsidRDefault="00DA1DAF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0C4534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874598" w:rsidRDefault="00F47AD6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 w:rsidRPr="00874598">
              <w:rPr>
                <w:rFonts w:eastAsia="Times New Roman"/>
                <w:sz w:val="20"/>
                <w:szCs w:val="20"/>
                <w:lang w:eastAsia="uk-UA"/>
              </w:rPr>
              <w:t>Забезпечення реалізації громадянами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права на особистий прийом керівництвом</w:t>
            </w:r>
            <w:r w:rsidR="006E5781">
              <w:rPr>
                <w:rFonts w:eastAsia="Times New Roman"/>
                <w:sz w:val="20"/>
                <w:szCs w:val="20"/>
                <w:lang w:eastAsia="uk-UA"/>
              </w:rPr>
              <w:t xml:space="preserve"> виконавчого комітету міської ради</w:t>
            </w:r>
          </w:p>
        </w:tc>
      </w:tr>
      <w:tr w:rsidR="00C10DF0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Default="00C10DF0" w:rsidP="00402EA0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Забезпечувати висвітлення інформації про проведення особистих прийомів громадян керівництвом виконавчого комітету міської ради на офіційному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веб-порталі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0" w:rsidRPr="00402EA0" w:rsidRDefault="000C4534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A139F9" w:rsidRDefault="000C4534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4" w:rsidRDefault="00DA1DAF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0C4534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0C4534" w:rsidRDefault="000C4534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C4534" w:rsidRDefault="000C4534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C4534" w:rsidRDefault="000C4534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C4534" w:rsidRDefault="000C4534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0C4534" w:rsidRDefault="000C4534" w:rsidP="000C4534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C10DF0" w:rsidRDefault="00C10DF0" w:rsidP="000C4534">
            <w:pPr>
              <w:spacing w:line="220" w:lineRule="auto"/>
              <w:ind w:left="-53" w:right="85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C10DF0" w:rsidRPr="00874598" w:rsidRDefault="006E5781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проведення особистих прийомів громадян керівництвом виконавчого комітету міської ради</w:t>
            </w:r>
          </w:p>
        </w:tc>
      </w:tr>
      <w:tr w:rsidR="00557FFB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F6391B" w:rsidRDefault="00557FFB" w:rsidP="00557FF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6391B">
              <w:rPr>
                <w:bCs/>
                <w:sz w:val="24"/>
                <w:szCs w:val="24"/>
              </w:rPr>
              <w:t>3. Забезпечення доступу до публічної інформації</w:t>
            </w:r>
          </w:p>
          <w:p w:rsidR="00557FFB" w:rsidRDefault="00557FFB" w:rsidP="00557FFB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F6391B">
              <w:rPr>
                <w:bCs/>
                <w:i/>
                <w:sz w:val="24"/>
                <w:szCs w:val="24"/>
              </w:rPr>
              <w:t>Спрощення механізмів реалізації права кожного на доступ до публічної інформації</w:t>
            </w:r>
          </w:p>
        </w:tc>
      </w:tr>
      <w:tr w:rsidR="00557FFB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Default="00557FFB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Pr="006E5781" w:rsidRDefault="00E0060A" w:rsidP="00E0060A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</w:t>
            </w:r>
            <w:r w:rsidR="006E5781"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контрол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ь</w:t>
            </w:r>
            <w:r w:rsidR="006E5781"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за </w:t>
            </w:r>
            <w:r w:rsidR="006E5781">
              <w:rPr>
                <w:rFonts w:eastAsia="Times New Roman"/>
                <w:sz w:val="20"/>
                <w:szCs w:val="20"/>
                <w:lang w:eastAsia="uk-UA"/>
              </w:rPr>
              <w:t xml:space="preserve">термінами розгляду </w:t>
            </w:r>
            <w:r w:rsidR="006E5781" w:rsidRPr="006E5781">
              <w:rPr>
                <w:rFonts w:eastAsia="Times New Roman"/>
                <w:sz w:val="20"/>
                <w:szCs w:val="20"/>
                <w:lang w:eastAsia="uk-UA"/>
              </w:rPr>
              <w:t>запит</w:t>
            </w:r>
            <w:r w:rsidR="006E5781">
              <w:rPr>
                <w:rFonts w:eastAsia="Times New Roman"/>
                <w:sz w:val="20"/>
                <w:szCs w:val="20"/>
                <w:lang w:eastAsia="uk-UA"/>
              </w:rPr>
              <w:t>ів</w:t>
            </w:r>
            <w:r w:rsidR="006E5781" w:rsidRPr="006E5781">
              <w:rPr>
                <w:rFonts w:eastAsia="Times New Roman"/>
                <w:sz w:val="20"/>
                <w:szCs w:val="20"/>
                <w:lang w:eastAsia="uk-UA"/>
              </w:rPr>
              <w:t xml:space="preserve"> на отримання публічної інформації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FB" w:rsidRDefault="006E5781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Default="006E5781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1" w:rsidRDefault="00BC37B6" w:rsidP="006E5781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</w:t>
            </w:r>
            <w:r w:rsidR="006E5781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:rsidR="00557FFB" w:rsidRDefault="00557FFB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557FFB" w:rsidRDefault="00CF59BD" w:rsidP="00CF59BD">
            <w:pPr>
              <w:spacing w:line="216" w:lineRule="auto"/>
              <w:rPr>
                <w:rFonts w:eastAsia="Times New Roman"/>
                <w:sz w:val="24"/>
                <w:lang w:eastAsia="uk-UA"/>
              </w:rPr>
            </w:pPr>
            <w:r w:rsidRPr="00CF59BD">
              <w:rPr>
                <w:rFonts w:eastAsia="Times New Roman"/>
                <w:sz w:val="20"/>
                <w:szCs w:val="20"/>
                <w:lang w:eastAsia="uk-UA"/>
              </w:rPr>
              <w:t xml:space="preserve">Дотримання термінів розгляду запитів на </w:t>
            </w:r>
            <w:r w:rsidRPr="006E5781">
              <w:rPr>
                <w:rFonts w:eastAsia="Times New Roman"/>
                <w:sz w:val="20"/>
                <w:szCs w:val="20"/>
                <w:lang w:eastAsia="uk-UA"/>
              </w:rPr>
              <w:t>отримання публічної інформації</w:t>
            </w:r>
          </w:p>
        </w:tc>
      </w:tr>
      <w:tr w:rsidR="00BC37B6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C37B6" w:rsidRDefault="00BC37B6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C37B6" w:rsidRDefault="00BC37B6" w:rsidP="00E0060A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висвітлення інформації про перелік адміністративних послуг, вимоги та порядку їх  надання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6" w:rsidRDefault="00BC37B6" w:rsidP="00843F82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C37B6" w:rsidRDefault="00BC37B6" w:rsidP="00843F82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6" w:rsidRPr="00BC37B6" w:rsidRDefault="00BC37B6" w:rsidP="00BC37B6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 w:rsidRPr="00BC37B6"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 w:rsidRPr="00BC37B6">
              <w:rPr>
                <w:rFonts w:eastAsia="Times New Roman"/>
                <w:sz w:val="20"/>
                <w:szCs w:val="20"/>
                <w:lang w:eastAsia="uk-UA"/>
              </w:rPr>
              <w:t xml:space="preserve"> Л.А.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C37B6" w:rsidRPr="00CF59BD" w:rsidRDefault="000D7982" w:rsidP="00CF59BD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Інформування населення міста про стан роботи зі зверненнями громадян, що надходять до виконавчого комітету міської ради</w:t>
            </w:r>
          </w:p>
        </w:tc>
      </w:tr>
      <w:tr w:rsidR="00BC37B6" w:rsidRPr="00EC4F0F" w:rsidTr="00663A56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BC37B6" w:rsidRDefault="00BC37B6" w:rsidP="00BB4FA0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C460A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Pr="00BB4FA0">
              <w:rPr>
                <w:rFonts w:eastAsia="Times New Roman"/>
                <w:sz w:val="24"/>
                <w:szCs w:val="24"/>
                <w:lang w:eastAsia="uk-UA"/>
              </w:rPr>
              <w:t>Забезпечення реалізації державної політики у сфері надання адміністративних послуг</w:t>
            </w:r>
          </w:p>
          <w:p w:rsidR="00BC37B6" w:rsidRPr="00797996" w:rsidRDefault="00BC37B6" w:rsidP="00797996">
            <w:pPr>
              <w:spacing w:line="216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Оптимізація процесів надання адміністративних послуг </w:t>
            </w:r>
          </w:p>
        </w:tc>
      </w:tr>
      <w:tr w:rsidR="000D7982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6C6709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Вжити заходів щодо відкриття нового приміщення ЦНАП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Pr="00797996" w:rsidRDefault="000D7982" w:rsidP="006C6709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упродовж року згідно плану роботи програми «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U</w:t>
            </w:r>
            <w:r w:rsidRPr="005E6C61">
              <w:rPr>
                <w:rFonts w:eastAsia="Times New Roman"/>
                <w:sz w:val="20"/>
                <w:szCs w:val="20"/>
                <w:lang w:val="ru-RU" w:eastAsia="uk-UA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uk-UA"/>
              </w:rPr>
              <w:t>LEAD</w:t>
            </w:r>
            <w:r w:rsidRPr="005E6C61">
              <w:rPr>
                <w:rFonts w:eastAsia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 w:eastAsia="uk-UA"/>
              </w:rPr>
              <w:t>з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ru-RU" w:eastAsia="uk-UA"/>
              </w:rPr>
              <w:t>Європою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Pr="00A139F9" w:rsidRDefault="000D7982" w:rsidP="006C6709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Default="000D7982" w:rsidP="006C6709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6C6709">
            <w:pPr>
              <w:spacing w:line="21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Покращення матеріально - технічного забезпечення відділу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«Центр надання адміністративних послуг» міської ради.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Створення комфортних умов для отримання та надання адміністративних послуг.</w:t>
            </w:r>
          </w:p>
        </w:tc>
      </w:tr>
      <w:tr w:rsidR="000D7982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6C6709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Забезпечувати організацію роботи щодо інформування населення на тему: «Що таке належний ЦНАП у місті Глухові»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Default="000D7982" w:rsidP="006C6709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І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Pr="00A139F9" w:rsidRDefault="000D7982" w:rsidP="006C6709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Default="000D7982" w:rsidP="006C6709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Л.А.</w:t>
            </w:r>
          </w:p>
          <w:p w:rsidR="000D7982" w:rsidRDefault="000D7982" w:rsidP="006C6709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6C6709">
            <w:pPr>
              <w:spacing w:line="216" w:lineRule="auto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Підвищення </w:t>
            </w:r>
            <w:r w:rsidRPr="00FB7D7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обізнаності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населення міста </w:t>
            </w:r>
            <w:r w:rsidRPr="00FB7D7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щодо роботи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відділу «Центр надання адміністративних послуг» міської ради</w:t>
            </w:r>
          </w:p>
        </w:tc>
      </w:tr>
      <w:tr w:rsidR="000D7982" w:rsidRPr="00EC4F0F" w:rsidTr="003468F2">
        <w:trPr>
          <w:trHeight w:val="6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874598">
            <w:pPr>
              <w:numPr>
                <w:ilvl w:val="0"/>
                <w:numId w:val="1"/>
              </w:numPr>
              <w:spacing w:line="220" w:lineRule="auto"/>
              <w:ind w:right="-57" w:hanging="663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0D7982">
            <w:pPr>
              <w:spacing w:line="216" w:lineRule="auto"/>
              <w:ind w:left="-51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Забезпечувати надання адміністративних послуг згідно оновленого переліку адміністративних послуг, які надаються у відділі «Центр надання адміністративних послуг» міської ради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Default="000D7982">
            <w:pPr>
              <w:spacing w:line="220" w:lineRule="auto"/>
              <w:ind w:left="-53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Pr="00A139F9" w:rsidRDefault="000D7982">
            <w:pPr>
              <w:spacing w:line="220" w:lineRule="auto"/>
              <w:ind w:left="-53" w:hanging="2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A139F9">
              <w:rPr>
                <w:rFonts w:eastAsia="Times New Roman"/>
                <w:sz w:val="20"/>
                <w:szCs w:val="20"/>
                <w:lang w:eastAsia="uk-UA"/>
              </w:rPr>
              <w:t>Відділ «Центр надання адміністративних послуг»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2" w:rsidRDefault="000D7982" w:rsidP="00FB7D78">
            <w:pPr>
              <w:spacing w:line="220" w:lineRule="auto"/>
              <w:ind w:left="-53" w:right="85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Л.А.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0D7982" w:rsidRDefault="000D7982" w:rsidP="00FB7D78">
            <w:pPr>
              <w:spacing w:line="21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Створення зручних умов для отримання максимальної кількості комплексних базових адміністративних послуг в одному місці</w:t>
            </w:r>
          </w:p>
        </w:tc>
      </w:tr>
    </w:tbl>
    <w:p w:rsidR="004D054E" w:rsidRPr="00B4675D" w:rsidRDefault="000B5EFE" w:rsidP="007B2129">
      <w:pPr>
        <w:jc w:val="center"/>
        <w:rPr>
          <w:b/>
          <w:szCs w:val="28"/>
        </w:rPr>
      </w:pPr>
      <w:r>
        <w:rPr>
          <w:b/>
          <w:szCs w:val="28"/>
        </w:rPr>
        <w:t>ІІ</w:t>
      </w:r>
      <w:r w:rsidR="004D054E" w:rsidRPr="00995CCD">
        <w:rPr>
          <w:b/>
          <w:szCs w:val="28"/>
        </w:rPr>
        <w:t xml:space="preserve">. Питання для розгляду на </w:t>
      </w:r>
      <w:r w:rsidR="004D054E">
        <w:rPr>
          <w:b/>
          <w:szCs w:val="28"/>
        </w:rPr>
        <w:t>засіданнях виконавчого комітету Глухівської міської ради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820"/>
        <w:gridCol w:w="2977"/>
        <w:gridCol w:w="4677"/>
      </w:tblGrid>
      <w:tr w:rsidR="00BA7DD3" w:rsidRPr="00031D7B" w:rsidTr="00E0060A">
        <w:tc>
          <w:tcPr>
            <w:tcW w:w="2410" w:type="dxa"/>
          </w:tcPr>
          <w:p w:rsidR="00BA7DD3" w:rsidRPr="00031D7B" w:rsidRDefault="00BA7DD3" w:rsidP="004D05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20" w:type="dxa"/>
          </w:tcPr>
          <w:p w:rsidR="00BA7DD3" w:rsidRPr="00031D7B" w:rsidRDefault="00BA7DD3" w:rsidP="0087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</w:tcPr>
          <w:p w:rsidR="00BA7DD3" w:rsidRPr="00031D7B" w:rsidRDefault="00BA7DD3" w:rsidP="0087459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  <w:r>
              <w:rPr>
                <w:bCs/>
                <w:sz w:val="24"/>
                <w:szCs w:val="24"/>
              </w:rPr>
              <w:t xml:space="preserve"> за підготовку питання </w:t>
            </w:r>
          </w:p>
          <w:p w:rsidR="00BA7DD3" w:rsidRPr="00031D7B" w:rsidRDefault="00BA7DD3" w:rsidP="00435AC5">
            <w:pPr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(міський голова, секретар міської ради, </w:t>
            </w:r>
            <w:r w:rsidRPr="00031D7B">
              <w:rPr>
                <w:bCs/>
                <w:sz w:val="24"/>
                <w:szCs w:val="24"/>
              </w:rPr>
              <w:t xml:space="preserve">заступник </w:t>
            </w:r>
            <w:r>
              <w:rPr>
                <w:bCs/>
                <w:sz w:val="24"/>
                <w:szCs w:val="24"/>
              </w:rPr>
              <w:t>міського голови, керуюч</w:t>
            </w:r>
            <w:r w:rsidR="00435AC5">
              <w:rPr>
                <w:bCs/>
                <w:sz w:val="24"/>
                <w:szCs w:val="24"/>
              </w:rPr>
              <w:t>ий</w:t>
            </w:r>
            <w:r>
              <w:rPr>
                <w:bCs/>
                <w:sz w:val="24"/>
                <w:szCs w:val="24"/>
              </w:rPr>
              <w:t xml:space="preserve"> справами виконкому) </w:t>
            </w:r>
          </w:p>
        </w:tc>
        <w:tc>
          <w:tcPr>
            <w:tcW w:w="4677" w:type="dxa"/>
          </w:tcPr>
          <w:p w:rsidR="00BA7DD3" w:rsidRPr="00031D7B" w:rsidRDefault="00BA7DD3" w:rsidP="0087459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</w:p>
          <w:p w:rsidR="00BA7DD3" w:rsidRPr="00031D7B" w:rsidRDefault="00BA7DD3" w:rsidP="00874598">
            <w:pPr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структурний підрозділ</w:t>
            </w:r>
          </w:p>
          <w:p w:rsidR="00BA7DD3" w:rsidRPr="00031D7B" w:rsidRDefault="00BA7DD3" w:rsidP="00BA7DD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міської ради, апарату міської ради та її виконавчого комітету</w:t>
            </w:r>
          </w:p>
        </w:tc>
      </w:tr>
    </w:tbl>
    <w:p w:rsidR="004D054E" w:rsidRPr="001B2404" w:rsidRDefault="004D054E" w:rsidP="004D054E">
      <w:pPr>
        <w:rPr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820"/>
        <w:gridCol w:w="2977"/>
        <w:gridCol w:w="4677"/>
      </w:tblGrid>
      <w:tr w:rsidR="00BA7DD3" w:rsidRPr="00031D7B" w:rsidTr="00E0060A">
        <w:trPr>
          <w:tblHeader/>
        </w:trPr>
        <w:tc>
          <w:tcPr>
            <w:tcW w:w="2410" w:type="dxa"/>
            <w:vAlign w:val="center"/>
          </w:tcPr>
          <w:p w:rsidR="00BA7DD3" w:rsidRPr="00031D7B" w:rsidRDefault="00BA7DD3" w:rsidP="0087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A7DD3" w:rsidRPr="00031D7B" w:rsidRDefault="00BA7DD3" w:rsidP="0087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A7DD3" w:rsidRPr="00031D7B" w:rsidRDefault="00BA7DD3" w:rsidP="0087459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BA7DD3" w:rsidRPr="00031D7B" w:rsidRDefault="00BA7DD3" w:rsidP="0087459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A7DD3" w:rsidRPr="00031D7B" w:rsidTr="00E0060A">
        <w:trPr>
          <w:trHeight w:val="315"/>
        </w:trPr>
        <w:tc>
          <w:tcPr>
            <w:tcW w:w="2410" w:type="dxa"/>
          </w:tcPr>
          <w:p w:rsidR="00BA7DD3" w:rsidRDefault="00DE5955" w:rsidP="00874598">
            <w:pPr>
              <w:spacing w:line="223" w:lineRule="auto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="00905D0E">
              <w:rPr>
                <w:bCs/>
                <w:sz w:val="24"/>
              </w:rPr>
              <w:t>ічень</w:t>
            </w:r>
          </w:p>
          <w:p w:rsidR="00492A9C" w:rsidRDefault="00492A9C" w:rsidP="00874598">
            <w:pPr>
              <w:spacing w:line="223" w:lineRule="auto"/>
              <w:ind w:left="-108" w:right="-108"/>
              <w:jc w:val="center"/>
              <w:rPr>
                <w:bCs/>
                <w:sz w:val="24"/>
              </w:rPr>
            </w:pPr>
          </w:p>
          <w:p w:rsidR="00492A9C" w:rsidRDefault="00492A9C" w:rsidP="00874598">
            <w:pPr>
              <w:spacing w:line="223" w:lineRule="auto"/>
              <w:ind w:left="-108" w:right="-108"/>
              <w:jc w:val="center"/>
              <w:rPr>
                <w:bCs/>
                <w:sz w:val="24"/>
              </w:rPr>
            </w:pPr>
          </w:p>
          <w:p w:rsidR="00492A9C" w:rsidRPr="00257FD9" w:rsidRDefault="00492A9C" w:rsidP="00874598">
            <w:pPr>
              <w:spacing w:line="223" w:lineRule="auto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липень</w:t>
            </w:r>
          </w:p>
        </w:tc>
        <w:tc>
          <w:tcPr>
            <w:tcW w:w="4820" w:type="dxa"/>
          </w:tcPr>
          <w:p w:rsidR="00BA7DD3" w:rsidRDefault="00905D0E" w:rsidP="0087459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роботи</w:t>
            </w:r>
            <w:r w:rsidR="00435AC5">
              <w:rPr>
                <w:sz w:val="24"/>
                <w:szCs w:val="24"/>
              </w:rPr>
              <w:t xml:space="preserve"> зі зверненнями громадян за 2020</w:t>
            </w:r>
            <w:r>
              <w:rPr>
                <w:sz w:val="24"/>
                <w:szCs w:val="24"/>
              </w:rPr>
              <w:t xml:space="preserve"> рік.</w:t>
            </w:r>
          </w:p>
          <w:p w:rsidR="00492A9C" w:rsidRPr="007A4C73" w:rsidRDefault="00492A9C" w:rsidP="00E87C75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роботи зі зверне</w:t>
            </w:r>
            <w:r w:rsidR="00E87C75">
              <w:rPr>
                <w:sz w:val="24"/>
                <w:szCs w:val="24"/>
              </w:rPr>
              <w:t>н</w:t>
            </w:r>
            <w:r w:rsidR="00435AC5">
              <w:rPr>
                <w:sz w:val="24"/>
                <w:szCs w:val="24"/>
              </w:rPr>
              <w:t>нями громадян за І півріччя 2021</w:t>
            </w:r>
            <w:r>
              <w:rPr>
                <w:sz w:val="24"/>
                <w:szCs w:val="24"/>
              </w:rPr>
              <w:t xml:space="preserve">  року.</w:t>
            </w:r>
          </w:p>
        </w:tc>
        <w:tc>
          <w:tcPr>
            <w:tcW w:w="2977" w:type="dxa"/>
          </w:tcPr>
          <w:p w:rsidR="00BA7DD3" w:rsidRPr="00031D7B" w:rsidRDefault="00435AC5" w:rsidP="00435AC5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proofErr w:type="spellStart"/>
            <w:r>
              <w:rPr>
                <w:rFonts w:eastAsia="Times New Roman"/>
                <w:sz w:val="24"/>
                <w:lang w:eastAsia="uk-UA"/>
              </w:rPr>
              <w:t>Громак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Л.А.</w:t>
            </w:r>
          </w:p>
        </w:tc>
        <w:tc>
          <w:tcPr>
            <w:tcW w:w="4677" w:type="dxa"/>
          </w:tcPr>
          <w:p w:rsidR="00BA7DD3" w:rsidRPr="007A4C73" w:rsidRDefault="00905D0E" w:rsidP="00874598">
            <w:pPr>
              <w:spacing w:line="221" w:lineRule="auto"/>
              <w:ind w:left="-94" w:right="-63"/>
              <w:jc w:val="center"/>
              <w:rPr>
                <w:sz w:val="24"/>
              </w:rPr>
            </w:pPr>
            <w:r>
              <w:rPr>
                <w:sz w:val="24"/>
              </w:rPr>
              <w:t>Відділ «Центр надання адміністративних послуг» Глухівської  міської ради</w:t>
            </w:r>
          </w:p>
        </w:tc>
      </w:tr>
    </w:tbl>
    <w:p w:rsidR="00BA7DD3" w:rsidRPr="00C215C8" w:rsidRDefault="00BA7DD3" w:rsidP="00B4675D">
      <w:pPr>
        <w:jc w:val="center"/>
        <w:rPr>
          <w:sz w:val="10"/>
          <w:szCs w:val="10"/>
          <w:vertAlign w:val="superscript"/>
        </w:rPr>
      </w:pPr>
      <w:r w:rsidRPr="0055601A">
        <w:rPr>
          <w:b/>
          <w:szCs w:val="28"/>
        </w:rPr>
        <w:t>І</w:t>
      </w:r>
      <w:r w:rsidR="00F121F0">
        <w:rPr>
          <w:b/>
          <w:szCs w:val="28"/>
        </w:rPr>
        <w:t>І</w:t>
      </w:r>
      <w:r>
        <w:rPr>
          <w:b/>
          <w:szCs w:val="28"/>
        </w:rPr>
        <w:t>І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Перелік актів органів виконавчої влади, за якими буде здійснюватис</w:t>
      </w:r>
      <w:r>
        <w:rPr>
          <w:b/>
          <w:szCs w:val="28"/>
        </w:rPr>
        <w:t>ь</w:t>
      </w:r>
      <w:r w:rsidRPr="0004229A">
        <w:rPr>
          <w:b/>
          <w:szCs w:val="28"/>
        </w:rPr>
        <w:t xml:space="preserve"> контроль</w:t>
      </w:r>
    </w:p>
    <w:p w:rsidR="00BA7DD3" w:rsidRPr="00313085" w:rsidRDefault="00BA7DD3" w:rsidP="00BA7DD3">
      <w:pPr>
        <w:pStyle w:val="a8"/>
        <w:tabs>
          <w:tab w:val="left" w:pos="4140"/>
        </w:tabs>
        <w:rPr>
          <w:sz w:val="2"/>
          <w:lang w:val="ru-RU"/>
        </w:rPr>
      </w:pPr>
    </w:p>
    <w:p w:rsidR="00BA7DD3" w:rsidRPr="00733413" w:rsidRDefault="00BA7DD3" w:rsidP="00BA7DD3">
      <w:pPr>
        <w:pStyle w:val="a8"/>
        <w:tabs>
          <w:tab w:val="left" w:pos="4140"/>
        </w:tabs>
        <w:rPr>
          <w:sz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8"/>
        <w:gridCol w:w="3833"/>
        <w:gridCol w:w="2495"/>
        <w:gridCol w:w="2318"/>
      </w:tblGrid>
      <w:tr w:rsidR="000B5EFE" w:rsidRPr="0062312F" w:rsidTr="00E0060A">
        <w:tc>
          <w:tcPr>
            <w:tcW w:w="2410" w:type="dxa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Дата та номер контрольного документа</w:t>
            </w:r>
          </w:p>
        </w:tc>
        <w:tc>
          <w:tcPr>
            <w:tcW w:w="3828" w:type="dxa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Назва документа</w:t>
            </w:r>
          </w:p>
        </w:tc>
        <w:tc>
          <w:tcPr>
            <w:tcW w:w="3833" w:type="dxa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Контрольний термін виконання</w:t>
            </w:r>
          </w:p>
        </w:tc>
        <w:tc>
          <w:tcPr>
            <w:tcW w:w="2495" w:type="dxa"/>
          </w:tcPr>
          <w:p w:rsidR="000B5EFE" w:rsidRPr="0062312F" w:rsidRDefault="000B5EFE" w:rsidP="000B5EFE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за виконання документа</w:t>
            </w:r>
            <w:r>
              <w:rPr>
                <w:bCs/>
                <w:sz w:val="24"/>
                <w:szCs w:val="24"/>
              </w:rPr>
              <w:t xml:space="preserve">(міський голова, секретар міської ради, </w:t>
            </w:r>
            <w:r w:rsidRPr="00031D7B">
              <w:rPr>
                <w:bCs/>
                <w:sz w:val="24"/>
                <w:szCs w:val="24"/>
              </w:rPr>
              <w:t xml:space="preserve">заступник </w:t>
            </w:r>
            <w:r>
              <w:rPr>
                <w:bCs/>
                <w:sz w:val="24"/>
                <w:szCs w:val="24"/>
              </w:rPr>
              <w:t xml:space="preserve">міського голови, керуюча </w:t>
            </w:r>
            <w:r>
              <w:rPr>
                <w:bCs/>
                <w:sz w:val="24"/>
                <w:szCs w:val="24"/>
              </w:rPr>
              <w:lastRenderedPageBreak/>
              <w:t>справами виконкому)</w:t>
            </w:r>
          </w:p>
        </w:tc>
        <w:tc>
          <w:tcPr>
            <w:tcW w:w="2318" w:type="dxa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lastRenderedPageBreak/>
              <w:t>Відповідальний виконавець документа (</w:t>
            </w:r>
            <w:r w:rsidR="00F121F0">
              <w:rPr>
                <w:sz w:val="24"/>
                <w:szCs w:val="24"/>
              </w:rPr>
              <w:t xml:space="preserve">структурний </w:t>
            </w:r>
            <w:r w:rsidRPr="0062312F">
              <w:rPr>
                <w:sz w:val="24"/>
                <w:szCs w:val="24"/>
              </w:rPr>
              <w:t>підрозділ)</w:t>
            </w:r>
          </w:p>
        </w:tc>
      </w:tr>
      <w:tr w:rsidR="000B5EFE" w:rsidRPr="0062312F" w:rsidTr="00E0060A">
        <w:tc>
          <w:tcPr>
            <w:tcW w:w="2410" w:type="dxa"/>
            <w:vAlign w:val="center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vAlign w:val="center"/>
          </w:tcPr>
          <w:p w:rsidR="000B5EFE" w:rsidRPr="0062312F" w:rsidRDefault="000B5EFE" w:rsidP="00874598">
            <w:pPr>
              <w:ind w:left="-58" w:right="-66"/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center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0B5EFE" w:rsidRPr="0062312F" w:rsidRDefault="000B5EFE" w:rsidP="0087459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5</w:t>
            </w:r>
          </w:p>
        </w:tc>
      </w:tr>
      <w:tr w:rsidR="000B5EFE" w:rsidRPr="0062312F" w:rsidTr="00E0060A">
        <w:tc>
          <w:tcPr>
            <w:tcW w:w="14884" w:type="dxa"/>
            <w:gridSpan w:val="5"/>
            <w:vAlign w:val="center"/>
          </w:tcPr>
          <w:p w:rsidR="00B4675D" w:rsidRPr="007B2129" w:rsidRDefault="000B5EFE" w:rsidP="007B2129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</w:rPr>
            </w:pPr>
            <w:r w:rsidRPr="000B5EFE">
              <w:rPr>
                <w:sz w:val="24"/>
              </w:rPr>
              <w:t>РОЗПОРЯДЖЕННЯ ТА ДОРУЧЕННЯ ГОЛОВИ ОБЛАСНОЇ ДЕРЖАВНОЇ АДМІНІСТРАЦІЇ</w:t>
            </w:r>
          </w:p>
        </w:tc>
      </w:tr>
      <w:tr w:rsidR="000B5EFE" w:rsidRPr="0062312F" w:rsidTr="00B4675D">
        <w:trPr>
          <w:trHeight w:val="2181"/>
        </w:trPr>
        <w:tc>
          <w:tcPr>
            <w:tcW w:w="2410" w:type="dxa"/>
            <w:vAlign w:val="center"/>
          </w:tcPr>
          <w:p w:rsidR="000B5EFE" w:rsidRDefault="002A4898" w:rsidP="00C0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2A4898" w:rsidRDefault="002A4898" w:rsidP="0087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552-ОД</w:t>
            </w:r>
          </w:p>
          <w:p w:rsidR="00462BD8" w:rsidRDefault="00462BD8" w:rsidP="00874598">
            <w:pPr>
              <w:jc w:val="center"/>
              <w:rPr>
                <w:sz w:val="24"/>
                <w:szCs w:val="24"/>
              </w:rPr>
            </w:pPr>
          </w:p>
          <w:p w:rsidR="00462BD8" w:rsidRDefault="00462BD8" w:rsidP="00874598">
            <w:pPr>
              <w:jc w:val="center"/>
              <w:rPr>
                <w:sz w:val="24"/>
                <w:szCs w:val="24"/>
              </w:rPr>
            </w:pPr>
          </w:p>
          <w:p w:rsidR="00462BD8" w:rsidRDefault="00462BD8" w:rsidP="00874598">
            <w:pPr>
              <w:jc w:val="center"/>
              <w:rPr>
                <w:sz w:val="24"/>
                <w:szCs w:val="24"/>
              </w:rPr>
            </w:pPr>
          </w:p>
          <w:p w:rsidR="00462BD8" w:rsidRDefault="00462BD8" w:rsidP="00874598">
            <w:pPr>
              <w:jc w:val="center"/>
              <w:rPr>
                <w:sz w:val="24"/>
                <w:szCs w:val="24"/>
              </w:rPr>
            </w:pPr>
          </w:p>
          <w:p w:rsidR="00462BD8" w:rsidRPr="0062312F" w:rsidRDefault="00462BD8" w:rsidP="00462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B5EFE" w:rsidRPr="00EB677F" w:rsidRDefault="002A4898" w:rsidP="00DE5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      </w:r>
          </w:p>
          <w:p w:rsidR="00BB19E5" w:rsidRPr="00BB19E5" w:rsidRDefault="00BB19E5" w:rsidP="008745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33" w:type="dxa"/>
            <w:vAlign w:val="center"/>
          </w:tcPr>
          <w:p w:rsidR="00C06299" w:rsidRDefault="00C06299" w:rsidP="00C06299">
            <w:pPr>
              <w:ind w:right="-66"/>
              <w:rPr>
                <w:sz w:val="24"/>
                <w:szCs w:val="24"/>
              </w:rPr>
            </w:pPr>
          </w:p>
          <w:p w:rsidR="00C06299" w:rsidRDefault="00C06299" w:rsidP="00C06299">
            <w:pPr>
              <w:ind w:right="-66"/>
              <w:rPr>
                <w:sz w:val="24"/>
                <w:szCs w:val="24"/>
              </w:rPr>
            </w:pPr>
          </w:p>
          <w:p w:rsidR="00462BD8" w:rsidRPr="00C06299" w:rsidRDefault="00C06299" w:rsidP="00BB19E5">
            <w:pPr>
              <w:ind w:left="-5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35AC5">
              <w:rPr>
                <w:sz w:val="24"/>
                <w:szCs w:val="24"/>
              </w:rPr>
              <w:t>1</w:t>
            </w:r>
          </w:p>
          <w:p w:rsidR="00462BD8" w:rsidRDefault="00462BD8" w:rsidP="00BB19E5">
            <w:pPr>
              <w:ind w:left="-58" w:right="-66"/>
              <w:jc w:val="center"/>
              <w:rPr>
                <w:sz w:val="24"/>
                <w:szCs w:val="24"/>
              </w:rPr>
            </w:pPr>
          </w:p>
          <w:p w:rsidR="00BB19E5" w:rsidRDefault="00BB19E5" w:rsidP="00BB19E5">
            <w:pPr>
              <w:ind w:left="-58" w:right="-66"/>
              <w:jc w:val="center"/>
              <w:rPr>
                <w:sz w:val="24"/>
                <w:szCs w:val="24"/>
              </w:rPr>
            </w:pPr>
          </w:p>
          <w:p w:rsidR="00BB19E5" w:rsidRDefault="00BB19E5" w:rsidP="00BB19E5">
            <w:pPr>
              <w:ind w:left="-58" w:right="-66"/>
              <w:jc w:val="center"/>
              <w:rPr>
                <w:sz w:val="24"/>
                <w:szCs w:val="24"/>
              </w:rPr>
            </w:pPr>
          </w:p>
          <w:p w:rsidR="00BB19E5" w:rsidRDefault="00BB19E5" w:rsidP="00BB19E5">
            <w:pPr>
              <w:ind w:left="-58" w:right="-66"/>
              <w:jc w:val="center"/>
              <w:rPr>
                <w:sz w:val="24"/>
                <w:szCs w:val="24"/>
              </w:rPr>
            </w:pPr>
          </w:p>
          <w:p w:rsidR="00BB19E5" w:rsidRDefault="00BB19E5" w:rsidP="00BB19E5">
            <w:pPr>
              <w:ind w:left="-58" w:right="-66"/>
              <w:jc w:val="center"/>
              <w:rPr>
                <w:sz w:val="24"/>
                <w:szCs w:val="24"/>
              </w:rPr>
            </w:pPr>
          </w:p>
          <w:p w:rsidR="00BB19E5" w:rsidRDefault="00BB19E5" w:rsidP="00C06299">
            <w:pPr>
              <w:ind w:left="-58" w:right="-66"/>
              <w:rPr>
                <w:sz w:val="24"/>
                <w:szCs w:val="24"/>
              </w:rPr>
            </w:pPr>
          </w:p>
          <w:p w:rsidR="00BB19E5" w:rsidRPr="00BB19E5" w:rsidRDefault="00BB19E5" w:rsidP="00C06299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0B5EFE" w:rsidRPr="00B4675D" w:rsidRDefault="00462BD8" w:rsidP="00435AC5">
            <w:pPr>
              <w:jc w:val="center"/>
              <w:rPr>
                <w:sz w:val="24"/>
                <w:szCs w:val="24"/>
              </w:rPr>
            </w:pPr>
            <w:proofErr w:type="spellStart"/>
            <w:r w:rsidRPr="00B4675D">
              <w:rPr>
                <w:sz w:val="24"/>
                <w:szCs w:val="24"/>
              </w:rPr>
              <w:t>Г</w:t>
            </w:r>
            <w:r w:rsidR="00435AC5">
              <w:rPr>
                <w:sz w:val="24"/>
                <w:szCs w:val="24"/>
              </w:rPr>
              <w:t>ромак</w:t>
            </w:r>
            <w:proofErr w:type="spellEnd"/>
            <w:r w:rsidR="00435AC5">
              <w:rPr>
                <w:sz w:val="24"/>
                <w:szCs w:val="24"/>
              </w:rPr>
              <w:t xml:space="preserve"> Л.А</w:t>
            </w:r>
            <w:r w:rsidRPr="00B4675D">
              <w:rPr>
                <w:sz w:val="24"/>
                <w:szCs w:val="24"/>
              </w:rPr>
              <w:t>.</w:t>
            </w:r>
          </w:p>
          <w:p w:rsidR="008D7B9B" w:rsidRPr="00B4675D" w:rsidRDefault="008D7B9B" w:rsidP="008D7B9B">
            <w:pPr>
              <w:rPr>
                <w:sz w:val="24"/>
                <w:szCs w:val="24"/>
              </w:rPr>
            </w:pPr>
          </w:p>
          <w:p w:rsidR="008D7B9B" w:rsidRPr="00B4675D" w:rsidRDefault="008D7B9B" w:rsidP="008D7B9B">
            <w:pPr>
              <w:rPr>
                <w:sz w:val="24"/>
                <w:szCs w:val="24"/>
              </w:rPr>
            </w:pPr>
          </w:p>
          <w:p w:rsidR="008D7B9B" w:rsidRPr="00B4675D" w:rsidRDefault="008D7B9B" w:rsidP="008D7B9B">
            <w:pPr>
              <w:rPr>
                <w:sz w:val="24"/>
                <w:szCs w:val="24"/>
              </w:rPr>
            </w:pPr>
          </w:p>
          <w:p w:rsidR="00462BD8" w:rsidRPr="00B4675D" w:rsidRDefault="00462BD8" w:rsidP="008D7B9B">
            <w:pPr>
              <w:rPr>
                <w:sz w:val="24"/>
                <w:szCs w:val="24"/>
              </w:rPr>
            </w:pPr>
          </w:p>
          <w:p w:rsidR="00462BD8" w:rsidRPr="00B4675D" w:rsidRDefault="00462BD8" w:rsidP="00C06299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06299" w:rsidRDefault="00C06299" w:rsidP="00C06299">
            <w:pPr>
              <w:rPr>
                <w:sz w:val="20"/>
                <w:szCs w:val="20"/>
              </w:rPr>
            </w:pPr>
          </w:p>
          <w:p w:rsidR="000B5EFE" w:rsidRPr="008D7B9B" w:rsidRDefault="008D7B9B" w:rsidP="00C06299">
            <w:pPr>
              <w:rPr>
                <w:sz w:val="20"/>
                <w:szCs w:val="20"/>
              </w:rPr>
            </w:pPr>
            <w:r w:rsidRPr="008D7B9B">
              <w:rPr>
                <w:sz w:val="20"/>
                <w:szCs w:val="20"/>
              </w:rPr>
              <w:t>Відділ «Центр надання адміністративних послуг» Глухівської  міської ради</w:t>
            </w:r>
          </w:p>
          <w:p w:rsidR="008D7B9B" w:rsidRPr="008D7B9B" w:rsidRDefault="008D7B9B" w:rsidP="00874598">
            <w:pPr>
              <w:jc w:val="center"/>
              <w:rPr>
                <w:sz w:val="20"/>
                <w:szCs w:val="20"/>
              </w:rPr>
            </w:pPr>
          </w:p>
          <w:p w:rsidR="008D7B9B" w:rsidRPr="008D7B9B" w:rsidRDefault="008D7B9B" w:rsidP="008D7B9B">
            <w:pPr>
              <w:rPr>
                <w:sz w:val="20"/>
                <w:szCs w:val="20"/>
              </w:rPr>
            </w:pPr>
          </w:p>
          <w:p w:rsidR="008D7B9B" w:rsidRDefault="008D7B9B" w:rsidP="00874598">
            <w:pPr>
              <w:jc w:val="center"/>
              <w:rPr>
                <w:sz w:val="20"/>
                <w:szCs w:val="20"/>
              </w:rPr>
            </w:pPr>
          </w:p>
          <w:p w:rsidR="008D7B9B" w:rsidRDefault="008D7B9B" w:rsidP="00874598">
            <w:pPr>
              <w:jc w:val="center"/>
              <w:rPr>
                <w:sz w:val="20"/>
                <w:szCs w:val="20"/>
              </w:rPr>
            </w:pPr>
          </w:p>
          <w:p w:rsidR="008D7B9B" w:rsidRDefault="008D7B9B" w:rsidP="00874598">
            <w:pPr>
              <w:jc w:val="center"/>
              <w:rPr>
                <w:sz w:val="20"/>
                <w:szCs w:val="20"/>
              </w:rPr>
            </w:pPr>
          </w:p>
          <w:p w:rsidR="008D7B9B" w:rsidRDefault="008D7B9B" w:rsidP="00C06299">
            <w:pPr>
              <w:rPr>
                <w:sz w:val="20"/>
                <w:szCs w:val="20"/>
              </w:rPr>
            </w:pPr>
          </w:p>
          <w:p w:rsidR="008D7B9B" w:rsidRPr="0062312F" w:rsidRDefault="008D7B9B" w:rsidP="00C06299">
            <w:pPr>
              <w:rPr>
                <w:sz w:val="24"/>
                <w:szCs w:val="24"/>
              </w:rPr>
            </w:pPr>
          </w:p>
        </w:tc>
      </w:tr>
      <w:tr w:rsidR="000B5EFE" w:rsidRPr="0062312F" w:rsidTr="00E0060A">
        <w:tc>
          <w:tcPr>
            <w:tcW w:w="14884" w:type="dxa"/>
            <w:gridSpan w:val="5"/>
            <w:vAlign w:val="center"/>
          </w:tcPr>
          <w:p w:rsidR="00B4675D" w:rsidRPr="007B2129" w:rsidRDefault="000B5EFE" w:rsidP="007B2129">
            <w:pPr>
              <w:jc w:val="center"/>
              <w:rPr>
                <w:b/>
                <w:sz w:val="24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РІШЕННЯ ВИКОНАВЧОГО КОМІТЕТУМІСЬКОЇ РАДИ</w:t>
            </w:r>
            <w:bookmarkStart w:id="0" w:name="_GoBack"/>
            <w:bookmarkEnd w:id="0"/>
          </w:p>
        </w:tc>
      </w:tr>
      <w:tr w:rsidR="000B5EFE" w:rsidRPr="0062312F" w:rsidTr="00E0060A">
        <w:tc>
          <w:tcPr>
            <w:tcW w:w="2410" w:type="dxa"/>
            <w:vAlign w:val="center"/>
          </w:tcPr>
          <w:p w:rsidR="00905D0E" w:rsidRDefault="0064575D" w:rsidP="0087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16.07.2020</w:t>
            </w:r>
            <w:r w:rsidR="00905D0E">
              <w:rPr>
                <w:sz w:val="24"/>
                <w:szCs w:val="24"/>
              </w:rPr>
              <w:t xml:space="preserve"> </w:t>
            </w:r>
          </w:p>
          <w:p w:rsidR="000B5EFE" w:rsidRPr="0062312F" w:rsidRDefault="0064575D" w:rsidP="00645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159</w:t>
            </w:r>
            <w:r w:rsidR="00905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DE5955" w:rsidRDefault="00905D0E" w:rsidP="00DE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роботи зі</w:t>
            </w:r>
            <w:r w:rsidR="00DE5955">
              <w:rPr>
                <w:sz w:val="24"/>
                <w:szCs w:val="24"/>
              </w:rPr>
              <w:t xml:space="preserve"> </w:t>
            </w:r>
            <w:proofErr w:type="spellStart"/>
            <w:r w:rsidR="00DE5955">
              <w:rPr>
                <w:sz w:val="24"/>
                <w:szCs w:val="24"/>
              </w:rPr>
              <w:t>звернення-</w:t>
            </w:r>
            <w:r w:rsidR="00310098">
              <w:rPr>
                <w:sz w:val="24"/>
                <w:szCs w:val="24"/>
              </w:rPr>
              <w:t>ми</w:t>
            </w:r>
            <w:proofErr w:type="spellEnd"/>
            <w:r w:rsidR="00310098">
              <w:rPr>
                <w:sz w:val="24"/>
                <w:szCs w:val="24"/>
              </w:rPr>
              <w:t xml:space="preserve"> громадян за І півріччя 20</w:t>
            </w:r>
            <w:r w:rsidR="00435AC5">
              <w:rPr>
                <w:sz w:val="24"/>
                <w:szCs w:val="24"/>
              </w:rPr>
              <w:t>20</w:t>
            </w:r>
            <w:r w:rsidR="00DE5955">
              <w:rPr>
                <w:sz w:val="24"/>
                <w:szCs w:val="24"/>
              </w:rPr>
              <w:t xml:space="preserve"> </w:t>
            </w:r>
            <w:proofErr w:type="spellStart"/>
            <w:r w:rsidR="00DE5955">
              <w:rPr>
                <w:sz w:val="24"/>
                <w:szCs w:val="24"/>
              </w:rPr>
              <w:t>ро-</w:t>
            </w:r>
            <w:proofErr w:type="spellEnd"/>
          </w:p>
          <w:p w:rsidR="000B5EFE" w:rsidRPr="0062312F" w:rsidRDefault="00905D0E" w:rsidP="00DE5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833" w:type="dxa"/>
            <w:vAlign w:val="center"/>
          </w:tcPr>
          <w:p w:rsidR="000B5EFE" w:rsidRPr="0062312F" w:rsidRDefault="00310098" w:rsidP="00435AC5">
            <w:pPr>
              <w:ind w:left="-58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</w:t>
            </w:r>
            <w:r w:rsidR="00435AC5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 w:rsidR="000B5EFE" w:rsidRPr="0062312F" w:rsidRDefault="00E531DF" w:rsidP="008745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Гаврильченко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  <w:tc>
          <w:tcPr>
            <w:tcW w:w="2318" w:type="dxa"/>
            <w:vAlign w:val="center"/>
          </w:tcPr>
          <w:p w:rsidR="000B5EFE" w:rsidRPr="008D7B9B" w:rsidRDefault="008D7B9B" w:rsidP="00DE5955">
            <w:pPr>
              <w:rPr>
                <w:sz w:val="20"/>
                <w:szCs w:val="20"/>
              </w:rPr>
            </w:pPr>
            <w:r w:rsidRPr="008D7B9B">
              <w:rPr>
                <w:sz w:val="20"/>
                <w:szCs w:val="20"/>
              </w:rPr>
              <w:t>Відділ «Центр надання адміністративних послуг» Глухівської  міської ради</w:t>
            </w:r>
          </w:p>
        </w:tc>
      </w:tr>
      <w:tr w:rsidR="000B5EFE" w:rsidRPr="0062312F" w:rsidTr="00E0060A">
        <w:tc>
          <w:tcPr>
            <w:tcW w:w="14884" w:type="dxa"/>
            <w:gridSpan w:val="5"/>
            <w:vAlign w:val="center"/>
          </w:tcPr>
          <w:p w:rsidR="00B4675D" w:rsidRPr="007B2129" w:rsidRDefault="000B5EFE" w:rsidP="007B2129">
            <w:pPr>
              <w:jc w:val="center"/>
              <w:rPr>
                <w:b/>
                <w:sz w:val="24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РОЗПОРЯДЖЕННЯ МІСЬКОГО ГОЛОВИ</w:t>
            </w:r>
          </w:p>
        </w:tc>
      </w:tr>
      <w:tr w:rsidR="000B5EFE" w:rsidRPr="0062312F" w:rsidTr="00B4675D">
        <w:trPr>
          <w:trHeight w:val="1453"/>
        </w:trPr>
        <w:tc>
          <w:tcPr>
            <w:tcW w:w="2410" w:type="dxa"/>
            <w:vAlign w:val="center"/>
          </w:tcPr>
          <w:p w:rsidR="000B5EFE" w:rsidRDefault="00E531DF" w:rsidP="0035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E327C4" w:rsidRPr="0062312F" w:rsidRDefault="00E531DF" w:rsidP="0035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201</w:t>
            </w:r>
            <w:r w:rsidR="002A4898">
              <w:rPr>
                <w:sz w:val="24"/>
                <w:szCs w:val="24"/>
              </w:rPr>
              <w:t>-ОД</w:t>
            </w:r>
          </w:p>
        </w:tc>
        <w:tc>
          <w:tcPr>
            <w:tcW w:w="3828" w:type="dxa"/>
            <w:vAlign w:val="center"/>
          </w:tcPr>
          <w:p w:rsidR="00E327C4" w:rsidRPr="0062312F" w:rsidRDefault="00E531DF" w:rsidP="0035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реалізації та гарантування конституційного</w:t>
            </w:r>
            <w:r w:rsidR="002A4898">
              <w:rPr>
                <w:sz w:val="24"/>
                <w:szCs w:val="24"/>
              </w:rPr>
              <w:t xml:space="preserve"> права громадян на звернення до виконавчих органів Глухівської міської ради</w:t>
            </w:r>
          </w:p>
        </w:tc>
        <w:tc>
          <w:tcPr>
            <w:tcW w:w="3833" w:type="dxa"/>
            <w:vAlign w:val="center"/>
          </w:tcPr>
          <w:p w:rsidR="000B5EFE" w:rsidRDefault="002C460A" w:rsidP="00357029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</w:t>
            </w:r>
            <w:r w:rsidR="0064575D">
              <w:rPr>
                <w:sz w:val="24"/>
                <w:szCs w:val="24"/>
              </w:rPr>
              <w:t>1</w:t>
            </w:r>
          </w:p>
          <w:p w:rsidR="00E327C4" w:rsidRDefault="00E327C4" w:rsidP="00E327C4">
            <w:pPr>
              <w:ind w:right="-66"/>
              <w:jc w:val="center"/>
              <w:rPr>
                <w:sz w:val="24"/>
                <w:szCs w:val="24"/>
              </w:rPr>
            </w:pPr>
          </w:p>
          <w:p w:rsidR="00E327C4" w:rsidRDefault="00E327C4" w:rsidP="00DE5955">
            <w:pPr>
              <w:ind w:right="-66"/>
              <w:rPr>
                <w:sz w:val="24"/>
                <w:szCs w:val="24"/>
              </w:rPr>
            </w:pPr>
          </w:p>
          <w:p w:rsidR="00E327C4" w:rsidRPr="0062312F" w:rsidRDefault="00E327C4" w:rsidP="00DE5955">
            <w:pPr>
              <w:ind w:right="-66"/>
              <w:rPr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DE5955" w:rsidRDefault="00DE5955" w:rsidP="00BB19E5">
            <w:pPr>
              <w:rPr>
                <w:sz w:val="24"/>
                <w:szCs w:val="24"/>
              </w:rPr>
            </w:pPr>
          </w:p>
          <w:p w:rsidR="00462BD8" w:rsidRDefault="002A4898" w:rsidP="00BB1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Гаврильченко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462BD8" w:rsidRDefault="00462BD8" w:rsidP="00BB19E5">
            <w:pPr>
              <w:rPr>
                <w:sz w:val="24"/>
                <w:szCs w:val="24"/>
              </w:rPr>
            </w:pPr>
          </w:p>
          <w:p w:rsidR="00462BD8" w:rsidRDefault="00462BD8" w:rsidP="00BB19E5">
            <w:pPr>
              <w:rPr>
                <w:sz w:val="24"/>
                <w:szCs w:val="24"/>
              </w:rPr>
            </w:pPr>
          </w:p>
          <w:p w:rsidR="00462BD8" w:rsidRDefault="00462BD8" w:rsidP="00BB19E5">
            <w:pPr>
              <w:rPr>
                <w:sz w:val="24"/>
                <w:szCs w:val="24"/>
              </w:rPr>
            </w:pPr>
          </w:p>
          <w:p w:rsidR="00462BD8" w:rsidRPr="0062312F" w:rsidRDefault="00462BD8" w:rsidP="00BB19E5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D7B9B" w:rsidRPr="008D7B9B" w:rsidRDefault="008D7B9B" w:rsidP="002C460A">
            <w:pPr>
              <w:rPr>
                <w:sz w:val="20"/>
                <w:szCs w:val="20"/>
              </w:rPr>
            </w:pPr>
            <w:r w:rsidRPr="008D7B9B">
              <w:rPr>
                <w:sz w:val="20"/>
                <w:szCs w:val="20"/>
              </w:rPr>
              <w:t>Відділ «Центр надання адміністративних послуг» Глухівської</w:t>
            </w:r>
          </w:p>
          <w:p w:rsidR="000B5EFE" w:rsidRPr="0062312F" w:rsidRDefault="000B5EFE" w:rsidP="00DE5955">
            <w:pPr>
              <w:rPr>
                <w:sz w:val="24"/>
                <w:szCs w:val="24"/>
              </w:rPr>
            </w:pPr>
          </w:p>
        </w:tc>
      </w:tr>
      <w:tr w:rsidR="00EC7693" w:rsidRPr="0062312F" w:rsidTr="00E0060A">
        <w:tc>
          <w:tcPr>
            <w:tcW w:w="14884" w:type="dxa"/>
            <w:gridSpan w:val="5"/>
            <w:vAlign w:val="center"/>
          </w:tcPr>
          <w:p w:rsidR="00B4675D" w:rsidRPr="00EC7693" w:rsidRDefault="00EC7693" w:rsidP="007B2129">
            <w:pPr>
              <w:jc w:val="center"/>
              <w:rPr>
                <w:b/>
                <w:sz w:val="26"/>
                <w:szCs w:val="26"/>
              </w:rPr>
            </w:pPr>
            <w:r w:rsidRPr="00EC7693">
              <w:rPr>
                <w:b/>
                <w:sz w:val="26"/>
                <w:szCs w:val="26"/>
              </w:rPr>
              <w:t>ДОРУЧЕННЯ</w:t>
            </w:r>
            <w:r>
              <w:rPr>
                <w:b/>
                <w:sz w:val="26"/>
                <w:szCs w:val="26"/>
              </w:rPr>
              <w:t xml:space="preserve"> МІСЬКОГО ГОЛОВИ</w:t>
            </w:r>
          </w:p>
        </w:tc>
      </w:tr>
    </w:tbl>
    <w:p w:rsidR="00B4675D" w:rsidRDefault="00B4675D" w:rsidP="00460210"/>
    <w:p w:rsidR="00460210" w:rsidRDefault="00460210" w:rsidP="00460210">
      <w:pPr>
        <w:rPr>
          <w:b/>
        </w:rPr>
      </w:pPr>
      <w:r>
        <w:rPr>
          <w:b/>
        </w:rPr>
        <w:t xml:space="preserve">Начальник відділу – адміністратор </w:t>
      </w:r>
    </w:p>
    <w:p w:rsidR="00460210" w:rsidRDefault="00B4675D" w:rsidP="00B4675D">
      <w:pPr>
        <w:rPr>
          <w:b/>
        </w:rPr>
      </w:pPr>
      <w:r>
        <w:rPr>
          <w:b/>
        </w:rPr>
        <w:t xml:space="preserve"> </w:t>
      </w:r>
      <w:r w:rsidR="00460210">
        <w:rPr>
          <w:b/>
        </w:rPr>
        <w:t xml:space="preserve">«Центру надання адміністративних послуг» </w:t>
      </w:r>
    </w:p>
    <w:p w:rsidR="00460210" w:rsidRDefault="00B4675D" w:rsidP="00B4675D">
      <w:r>
        <w:rPr>
          <w:b/>
        </w:rPr>
        <w:t xml:space="preserve"> </w:t>
      </w:r>
      <w:r w:rsidR="00460210">
        <w:rPr>
          <w:b/>
        </w:rPr>
        <w:t xml:space="preserve">міської ради                                                                                                                                      </w:t>
      </w:r>
      <w:r w:rsidR="00DE5955">
        <w:rPr>
          <w:b/>
        </w:rPr>
        <w:t xml:space="preserve">                        </w:t>
      </w:r>
      <w:r w:rsidR="00460210">
        <w:rPr>
          <w:b/>
        </w:rPr>
        <w:t>Л</w:t>
      </w:r>
      <w:r w:rsidR="00DE5955">
        <w:rPr>
          <w:b/>
        </w:rPr>
        <w:t>ариса</w:t>
      </w:r>
      <w:r w:rsidR="00460210">
        <w:rPr>
          <w:b/>
        </w:rPr>
        <w:t xml:space="preserve"> Ц</w:t>
      </w:r>
      <w:r w:rsidR="00DE5955">
        <w:rPr>
          <w:b/>
        </w:rPr>
        <w:t>ОГ</w:t>
      </w:r>
    </w:p>
    <w:p w:rsidR="00460210" w:rsidRDefault="00460210" w:rsidP="00460210"/>
    <w:p w:rsidR="00460210" w:rsidRDefault="00460210" w:rsidP="00460210">
      <w:pPr>
        <w:ind w:left="284"/>
      </w:pPr>
      <w:r>
        <w:t>ПОГОДЖЕНО</w:t>
      </w:r>
    </w:p>
    <w:p w:rsidR="00460210" w:rsidRDefault="00460210" w:rsidP="00460210">
      <w:pPr>
        <w:ind w:left="284"/>
      </w:pPr>
      <w:r>
        <w:t xml:space="preserve">Керуюча справами </w:t>
      </w:r>
    </w:p>
    <w:p w:rsidR="00460210" w:rsidRDefault="00460210" w:rsidP="00460210">
      <w:pPr>
        <w:ind w:left="284"/>
      </w:pPr>
      <w:r>
        <w:t>виконавчого комітету міської ради</w:t>
      </w:r>
    </w:p>
    <w:p w:rsidR="0064575D" w:rsidRDefault="0064575D" w:rsidP="00460210">
      <w:pPr>
        <w:ind w:left="284"/>
      </w:pPr>
      <w:r>
        <w:t>Лариса ГРОМАК</w:t>
      </w:r>
    </w:p>
    <w:p w:rsidR="00460210" w:rsidRPr="0014024B" w:rsidRDefault="00460210" w:rsidP="00460210">
      <w:pPr>
        <w:ind w:left="284"/>
      </w:pPr>
      <w:r>
        <w:t>«___» _________ 20</w:t>
      </w:r>
      <w:r w:rsidR="0064575D">
        <w:t>20</w:t>
      </w:r>
      <w:r>
        <w:t xml:space="preserve"> року</w:t>
      </w:r>
    </w:p>
    <w:sectPr w:rsidR="00460210" w:rsidRPr="0014024B" w:rsidSect="00C062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405"/>
    <w:rsid w:val="00011953"/>
    <w:rsid w:val="00061034"/>
    <w:rsid w:val="000950E8"/>
    <w:rsid w:val="000B5885"/>
    <w:rsid w:val="000B5EFE"/>
    <w:rsid w:val="000B7B10"/>
    <w:rsid w:val="000C4534"/>
    <w:rsid w:val="000D005E"/>
    <w:rsid w:val="000D7982"/>
    <w:rsid w:val="000E5E77"/>
    <w:rsid w:val="000F226C"/>
    <w:rsid w:val="0010009A"/>
    <w:rsid w:val="00114158"/>
    <w:rsid w:val="0014024B"/>
    <w:rsid w:val="001C2C16"/>
    <w:rsid w:val="001F4E4B"/>
    <w:rsid w:val="001F5B5C"/>
    <w:rsid w:val="00205FED"/>
    <w:rsid w:val="00212EBA"/>
    <w:rsid w:val="0027072D"/>
    <w:rsid w:val="002A4898"/>
    <w:rsid w:val="002C460A"/>
    <w:rsid w:val="00310098"/>
    <w:rsid w:val="003404A3"/>
    <w:rsid w:val="003468F2"/>
    <w:rsid w:val="00357029"/>
    <w:rsid w:val="003756BD"/>
    <w:rsid w:val="003F3B38"/>
    <w:rsid w:val="00402EA0"/>
    <w:rsid w:val="00416F78"/>
    <w:rsid w:val="00435AC5"/>
    <w:rsid w:val="00455D5C"/>
    <w:rsid w:val="00460210"/>
    <w:rsid w:val="00461504"/>
    <w:rsid w:val="00462BD8"/>
    <w:rsid w:val="00492A9C"/>
    <w:rsid w:val="004A0E2D"/>
    <w:rsid w:val="004A7E93"/>
    <w:rsid w:val="004D054E"/>
    <w:rsid w:val="00535CB4"/>
    <w:rsid w:val="00535CB7"/>
    <w:rsid w:val="00557FFB"/>
    <w:rsid w:val="0058378F"/>
    <w:rsid w:val="005A355A"/>
    <w:rsid w:val="005C1D47"/>
    <w:rsid w:val="005C3470"/>
    <w:rsid w:val="005E6C61"/>
    <w:rsid w:val="005F1D14"/>
    <w:rsid w:val="00617B29"/>
    <w:rsid w:val="0064575D"/>
    <w:rsid w:val="00653BA6"/>
    <w:rsid w:val="006C576D"/>
    <w:rsid w:val="006E5781"/>
    <w:rsid w:val="00736C76"/>
    <w:rsid w:val="00744B87"/>
    <w:rsid w:val="00785210"/>
    <w:rsid w:val="00797996"/>
    <w:rsid w:val="007B2129"/>
    <w:rsid w:val="007B2325"/>
    <w:rsid w:val="007D1569"/>
    <w:rsid w:val="007F0F43"/>
    <w:rsid w:val="007F255C"/>
    <w:rsid w:val="00811610"/>
    <w:rsid w:val="00874598"/>
    <w:rsid w:val="00874F58"/>
    <w:rsid w:val="008D6092"/>
    <w:rsid w:val="008D7B9B"/>
    <w:rsid w:val="00905D0E"/>
    <w:rsid w:val="00924405"/>
    <w:rsid w:val="00930695"/>
    <w:rsid w:val="009320B7"/>
    <w:rsid w:val="00952937"/>
    <w:rsid w:val="00966806"/>
    <w:rsid w:val="009B621A"/>
    <w:rsid w:val="009F34BD"/>
    <w:rsid w:val="00A139F9"/>
    <w:rsid w:val="00AB1B6A"/>
    <w:rsid w:val="00AB6F4F"/>
    <w:rsid w:val="00B11C8B"/>
    <w:rsid w:val="00B1580F"/>
    <w:rsid w:val="00B4675D"/>
    <w:rsid w:val="00BA2A5D"/>
    <w:rsid w:val="00BA7DD3"/>
    <w:rsid w:val="00BB19E5"/>
    <w:rsid w:val="00BB4FA0"/>
    <w:rsid w:val="00BC37B6"/>
    <w:rsid w:val="00C06299"/>
    <w:rsid w:val="00C10DF0"/>
    <w:rsid w:val="00C32E1C"/>
    <w:rsid w:val="00C34C05"/>
    <w:rsid w:val="00C55DA4"/>
    <w:rsid w:val="00C663F9"/>
    <w:rsid w:val="00C66605"/>
    <w:rsid w:val="00CA1344"/>
    <w:rsid w:val="00CF59BD"/>
    <w:rsid w:val="00D558D0"/>
    <w:rsid w:val="00D56B5C"/>
    <w:rsid w:val="00D66F8D"/>
    <w:rsid w:val="00D801F2"/>
    <w:rsid w:val="00DA1DAF"/>
    <w:rsid w:val="00DA3D29"/>
    <w:rsid w:val="00DB59B3"/>
    <w:rsid w:val="00DC3A86"/>
    <w:rsid w:val="00DE5955"/>
    <w:rsid w:val="00DF2592"/>
    <w:rsid w:val="00DF2F68"/>
    <w:rsid w:val="00E0060A"/>
    <w:rsid w:val="00E327C4"/>
    <w:rsid w:val="00E531DF"/>
    <w:rsid w:val="00E7229C"/>
    <w:rsid w:val="00E77CC1"/>
    <w:rsid w:val="00E87C75"/>
    <w:rsid w:val="00EB349F"/>
    <w:rsid w:val="00EB677F"/>
    <w:rsid w:val="00EC4F0F"/>
    <w:rsid w:val="00EC7693"/>
    <w:rsid w:val="00EE5008"/>
    <w:rsid w:val="00F011F8"/>
    <w:rsid w:val="00F121F0"/>
    <w:rsid w:val="00F12C12"/>
    <w:rsid w:val="00F47AD6"/>
    <w:rsid w:val="00F507BE"/>
    <w:rsid w:val="00F814AD"/>
    <w:rsid w:val="00FB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7B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62</cp:revision>
  <cp:lastPrinted>2020-12-18T09:05:00Z</cp:lastPrinted>
  <dcterms:created xsi:type="dcterms:W3CDTF">2018-12-11T11:17:00Z</dcterms:created>
  <dcterms:modified xsi:type="dcterms:W3CDTF">2020-12-18T09:06:00Z</dcterms:modified>
</cp:coreProperties>
</file>